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EEE" w:rsidRDefault="007065D7">
      <w:pPr>
        <w:pStyle w:val="Heading1"/>
        <w:tabs>
          <w:tab w:val="left" w:pos="2800"/>
        </w:tabs>
        <w:spacing w:before="69" w:line="252" w:lineRule="exact"/>
        <w:jc w:val="center"/>
        <w:rPr>
          <w:b w:val="0"/>
        </w:rPr>
      </w:pPr>
      <w:r>
        <w:t>ДОГОВОР №</w:t>
      </w:r>
      <w:r>
        <w:rPr>
          <w:spacing w:val="-1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A4EEE" w:rsidRDefault="007065D7">
      <w:pPr>
        <w:ind w:left="3228" w:right="2937"/>
        <w:jc w:val="center"/>
        <w:rPr>
          <w:b/>
        </w:rPr>
      </w:pPr>
      <w:r>
        <w:rPr>
          <w:b/>
        </w:rPr>
        <w:t>об образовании по образовательным программам</w:t>
      </w:r>
      <w:r>
        <w:rPr>
          <w:b/>
          <w:spacing w:val="-52"/>
        </w:rPr>
        <w:t xml:space="preserve"> </w:t>
      </w:r>
      <w:r>
        <w:rPr>
          <w:b/>
        </w:rPr>
        <w:t>дошкольного</w:t>
      </w:r>
      <w:r>
        <w:rPr>
          <w:b/>
          <w:spacing w:val="-1"/>
        </w:rPr>
        <w:t xml:space="preserve"> </w:t>
      </w:r>
      <w:r>
        <w:rPr>
          <w:b/>
        </w:rPr>
        <w:t>образования</w:t>
      </w:r>
    </w:p>
    <w:p w:rsidR="009A4EEE" w:rsidRDefault="009A4EEE">
      <w:pPr>
        <w:pStyle w:val="a3"/>
        <w:spacing w:before="8"/>
        <w:ind w:left="0" w:firstLine="0"/>
        <w:jc w:val="left"/>
        <w:rPr>
          <w:b/>
          <w:sz w:val="21"/>
        </w:rPr>
      </w:pPr>
    </w:p>
    <w:p w:rsidR="009A4EEE" w:rsidRDefault="007065D7">
      <w:pPr>
        <w:pStyle w:val="a3"/>
        <w:tabs>
          <w:tab w:val="left" w:pos="7191"/>
          <w:tab w:val="left" w:pos="7833"/>
          <w:tab w:val="left" w:pos="9184"/>
          <w:tab w:val="left" w:pos="9681"/>
        </w:tabs>
        <w:ind w:left="291" w:firstLine="0"/>
        <w:jc w:val="center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  <w:r>
        <w:tab/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9A4EEE" w:rsidRDefault="009A4EEE">
      <w:pPr>
        <w:pStyle w:val="a3"/>
        <w:spacing w:before="10"/>
        <w:ind w:left="0" w:firstLine="0"/>
        <w:jc w:val="left"/>
        <w:rPr>
          <w:sz w:val="21"/>
        </w:rPr>
      </w:pPr>
    </w:p>
    <w:p w:rsidR="009A4EEE" w:rsidRDefault="007065D7">
      <w:pPr>
        <w:pStyle w:val="a3"/>
        <w:tabs>
          <w:tab w:val="left" w:pos="4052"/>
        </w:tabs>
        <w:ind w:left="1058" w:firstLine="0"/>
        <w:jc w:val="left"/>
      </w:pPr>
      <w:r>
        <w:rPr>
          <w:u w:val="single"/>
        </w:rPr>
        <w:t>Муниципальное</w:t>
      </w:r>
      <w:r>
        <w:rPr>
          <w:spacing w:val="59"/>
          <w:u w:val="single"/>
        </w:rPr>
        <w:t xml:space="preserve"> </w:t>
      </w:r>
      <w:r>
        <w:rPr>
          <w:u w:val="single"/>
        </w:rPr>
        <w:t>автономное</w:t>
      </w:r>
      <w:r>
        <w:rPr>
          <w:u w:val="single"/>
        </w:rPr>
        <w:tab/>
        <w:t>дошкольное</w:t>
      </w:r>
      <w:r>
        <w:rPr>
          <w:spacing w:val="64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63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65"/>
          <w:u w:val="single"/>
        </w:rPr>
        <w:t xml:space="preserve"> </w:t>
      </w:r>
      <w:r>
        <w:rPr>
          <w:u w:val="single"/>
        </w:rPr>
        <w:t>города</w:t>
      </w:r>
      <w:r>
        <w:rPr>
          <w:spacing w:val="64"/>
          <w:u w:val="single"/>
        </w:rPr>
        <w:t xml:space="preserve"> </w:t>
      </w:r>
      <w:r>
        <w:rPr>
          <w:u w:val="single"/>
        </w:rPr>
        <w:t>Набережные</w:t>
      </w:r>
      <w:r>
        <w:rPr>
          <w:spacing w:val="61"/>
          <w:u w:val="single"/>
        </w:rPr>
        <w:t xml:space="preserve"> </w:t>
      </w:r>
      <w:r>
        <w:rPr>
          <w:u w:val="single"/>
        </w:rPr>
        <w:t>Челны</w:t>
      </w:r>
    </w:p>
    <w:p w:rsidR="009A4EEE" w:rsidRDefault="00C319F2">
      <w:pPr>
        <w:pStyle w:val="a3"/>
        <w:tabs>
          <w:tab w:val="left" w:pos="2515"/>
          <w:tab w:val="left" w:pos="5314"/>
          <w:tab w:val="left" w:pos="7772"/>
          <w:tab w:val="left" w:pos="10809"/>
        </w:tabs>
        <w:spacing w:before="1"/>
        <w:ind w:right="196" w:firstLine="0"/>
      </w:pPr>
      <w:r>
        <w:rPr>
          <w:u w:val="single"/>
        </w:rPr>
        <w:t>«Д</w:t>
      </w:r>
      <w:r w:rsidR="007065D7">
        <w:rPr>
          <w:u w:val="single"/>
        </w:rPr>
        <w:t>етский сад</w:t>
      </w:r>
      <w:r w:rsidR="007065D7">
        <w:rPr>
          <w:spacing w:val="1"/>
          <w:u w:val="single"/>
        </w:rPr>
        <w:t xml:space="preserve"> </w:t>
      </w:r>
      <w:r>
        <w:rPr>
          <w:spacing w:val="1"/>
          <w:u w:val="single"/>
        </w:rPr>
        <w:t xml:space="preserve">комбинированного вида </w:t>
      </w:r>
      <w:r>
        <w:rPr>
          <w:u w:val="single"/>
        </w:rPr>
        <w:t>№29 «Березка</w:t>
      </w:r>
      <w:r w:rsidR="007065D7">
        <w:rPr>
          <w:u w:val="single"/>
        </w:rPr>
        <w:t xml:space="preserve">»», </w:t>
      </w:r>
      <w:r w:rsidR="007065D7">
        <w:t>осуществляющее образовательную деятельность</w:t>
      </w:r>
      <w:r w:rsidR="007065D7">
        <w:rPr>
          <w:spacing w:val="1"/>
        </w:rPr>
        <w:t xml:space="preserve"> </w:t>
      </w:r>
      <w:r w:rsidR="007065D7">
        <w:t>(далее - Учрежден</w:t>
      </w:r>
      <w:r>
        <w:t>ие) на основании лицензии № 7302</w:t>
      </w:r>
      <w:r w:rsidR="007065D7">
        <w:t xml:space="preserve"> от </w:t>
      </w:r>
      <w:r>
        <w:rPr>
          <w:u w:val="single"/>
        </w:rPr>
        <w:t>14.10</w:t>
      </w:r>
      <w:r w:rsidR="007065D7">
        <w:rPr>
          <w:u w:val="single"/>
        </w:rPr>
        <w:t>.2015 г.</w:t>
      </w:r>
      <w:r w:rsidR="007065D7">
        <w:t>, выданной МО и Н РТ, именуемое в</w:t>
      </w:r>
      <w:r w:rsidR="007065D7">
        <w:rPr>
          <w:spacing w:val="1"/>
        </w:rPr>
        <w:t xml:space="preserve"> </w:t>
      </w:r>
      <w:r w:rsidR="007065D7">
        <w:t>дальнейшем "Исполнитель", в лице заведующего</w:t>
      </w:r>
      <w:r w:rsidR="007065D7">
        <w:rPr>
          <w:spacing w:val="55"/>
        </w:rPr>
        <w:t xml:space="preserve"> </w:t>
      </w:r>
      <w:r w:rsidR="007065D7">
        <w:rPr>
          <w:b/>
          <w:i/>
          <w:u w:val="thick"/>
        </w:rPr>
        <w:t>С</w:t>
      </w:r>
      <w:r>
        <w:rPr>
          <w:b/>
          <w:i/>
          <w:u w:val="thick"/>
        </w:rPr>
        <w:t>иафетдиновой Ираиды Геннадьевны</w:t>
      </w:r>
      <w:r w:rsidR="007065D7">
        <w:rPr>
          <w:b/>
          <w:i/>
          <w:u w:val="thick"/>
        </w:rPr>
        <w:t>,</w:t>
      </w:r>
      <w:r w:rsidR="007065D7">
        <w:rPr>
          <w:b/>
          <w:i/>
          <w:spacing w:val="55"/>
        </w:rPr>
        <w:t xml:space="preserve"> </w:t>
      </w:r>
      <w:r w:rsidR="007065D7">
        <w:t>действующего</w:t>
      </w:r>
      <w:r w:rsidR="007065D7">
        <w:rPr>
          <w:spacing w:val="1"/>
        </w:rPr>
        <w:t xml:space="preserve"> </w:t>
      </w:r>
      <w:r w:rsidR="007065D7">
        <w:t>на</w:t>
      </w:r>
      <w:r w:rsidR="007065D7">
        <w:tab/>
        <w:t>основании</w:t>
      </w:r>
      <w:r w:rsidR="007065D7">
        <w:tab/>
        <w:t>Устава</w:t>
      </w:r>
      <w:r w:rsidR="007065D7">
        <w:tab/>
        <w:t>Учреждения,</w:t>
      </w:r>
      <w:r w:rsidR="007065D7">
        <w:tab/>
      </w:r>
      <w:r w:rsidR="007065D7">
        <w:rPr>
          <w:spacing w:val="-1"/>
        </w:rPr>
        <w:t>и</w:t>
      </w:r>
    </w:p>
    <w:p w:rsidR="009A4EEE" w:rsidRDefault="00E435BD">
      <w:pPr>
        <w:pStyle w:val="a3"/>
        <w:tabs>
          <w:tab w:val="left" w:pos="3646"/>
          <w:tab w:val="left" w:pos="5833"/>
          <w:tab w:val="left" w:pos="8857"/>
        </w:tabs>
        <w:ind w:right="198" w:firstLine="7924"/>
        <w:jc w:val="left"/>
      </w:pPr>
      <w:r>
        <w:pict>
          <v:line id="_x0000_s1030" style="position:absolute;left:0;text-align:left;z-index:-15848960;mso-position-horizontal-relative:page" from="42.6pt,12.45pt" to="416.6pt,12.45pt" strokeweight=".15578mm">
            <w10:wrap anchorx="page"/>
          </v:line>
        </w:pict>
      </w:r>
      <w:r w:rsidR="007065D7">
        <w:t>именуемого в дальнейшем</w:t>
      </w:r>
      <w:r w:rsidR="007065D7">
        <w:rPr>
          <w:spacing w:val="-52"/>
        </w:rPr>
        <w:t xml:space="preserve"> </w:t>
      </w:r>
      <w:r w:rsidR="007065D7">
        <w:t>"Заказчик",</w:t>
      </w:r>
      <w:r w:rsidR="007065D7">
        <w:tab/>
        <w:t>в</w:t>
      </w:r>
      <w:r w:rsidR="007065D7">
        <w:tab/>
        <w:t>интересах</w:t>
      </w:r>
      <w:r w:rsidR="007065D7">
        <w:tab/>
      </w:r>
      <w:r w:rsidR="007065D7">
        <w:rPr>
          <w:spacing w:val="-1"/>
        </w:rPr>
        <w:t>несовершеннолетнего</w:t>
      </w:r>
    </w:p>
    <w:p w:rsidR="009A4EEE" w:rsidRDefault="007065D7">
      <w:pPr>
        <w:pStyle w:val="a3"/>
        <w:tabs>
          <w:tab w:val="left" w:pos="7424"/>
          <w:tab w:val="left" w:pos="7842"/>
          <w:tab w:val="left" w:pos="9648"/>
          <w:tab w:val="left" w:pos="10236"/>
        </w:tabs>
        <w:ind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проживающего</w:t>
      </w:r>
      <w:r>
        <w:tab/>
        <w:t>по</w:t>
      </w:r>
      <w:r>
        <w:tab/>
        <w:t>адресу:</w:t>
      </w:r>
    </w:p>
    <w:p w:rsidR="009A4EEE" w:rsidRDefault="007065D7">
      <w:pPr>
        <w:pStyle w:val="a3"/>
        <w:tabs>
          <w:tab w:val="left" w:pos="7642"/>
          <w:tab w:val="left" w:pos="7974"/>
          <w:tab w:val="left" w:pos="9383"/>
          <w:tab w:val="left" w:pos="9764"/>
        </w:tabs>
        <w:ind w:right="200"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именуемого</w:t>
      </w:r>
      <w:r>
        <w:tab/>
        <w:t>в</w:t>
      </w:r>
      <w:r>
        <w:tab/>
        <w:t>дальнейшем</w:t>
      </w:r>
      <w:r>
        <w:rPr>
          <w:spacing w:val="-52"/>
        </w:rPr>
        <w:t xml:space="preserve"> </w:t>
      </w:r>
      <w:r>
        <w:t>"Воспитанник",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именуемые</w:t>
      </w:r>
      <w:r>
        <w:rPr>
          <w:spacing w:val="-1"/>
        </w:rPr>
        <w:t xml:space="preserve"> </w:t>
      </w:r>
      <w:r>
        <w:t>Стороны, заключили</w:t>
      </w:r>
      <w:r>
        <w:rPr>
          <w:spacing w:val="-2"/>
        </w:rPr>
        <w:t xml:space="preserve"> </w:t>
      </w:r>
      <w:r>
        <w:t>настоящий</w:t>
      </w:r>
      <w:r>
        <w:rPr>
          <w:spacing w:val="-4"/>
        </w:rPr>
        <w:t xml:space="preserve"> </w:t>
      </w:r>
      <w:r>
        <w:t>Договор о</w:t>
      </w:r>
      <w:r>
        <w:rPr>
          <w:spacing w:val="-1"/>
        </w:rPr>
        <w:t xml:space="preserve"> </w:t>
      </w:r>
      <w:r>
        <w:t>нижеследующем:</w:t>
      </w:r>
    </w:p>
    <w:p w:rsidR="009A4EEE" w:rsidRDefault="009A4EEE">
      <w:pPr>
        <w:pStyle w:val="a3"/>
        <w:spacing w:before="5"/>
        <w:ind w:left="0" w:firstLine="0"/>
        <w:jc w:val="left"/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4904"/>
        </w:tabs>
        <w:jc w:val="both"/>
      </w:pPr>
      <w:bookmarkStart w:id="0" w:name="_bookmark0"/>
      <w:bookmarkEnd w:id="0"/>
      <w:r>
        <w:t>Предмет</w:t>
      </w:r>
      <w:r>
        <w:rPr>
          <w:spacing w:val="-2"/>
        </w:rPr>
        <w:t xml:space="preserve"> </w:t>
      </w:r>
      <w:r>
        <w:t>договора</w:t>
      </w:r>
    </w:p>
    <w:p w:rsidR="009A4EEE" w:rsidRDefault="00741591">
      <w:pPr>
        <w:pStyle w:val="a4"/>
        <w:numPr>
          <w:ilvl w:val="1"/>
          <w:numId w:val="8"/>
        </w:numPr>
        <w:tabs>
          <w:tab w:val="left" w:pos="1446"/>
        </w:tabs>
        <w:ind w:left="1445" w:hanging="388"/>
      </w:pPr>
      <w:r w:rsidRPr="00D276E1">
        <w:t>Предм</w:t>
      </w:r>
      <w:r>
        <w:t xml:space="preserve">етом договора является реализация  </w:t>
      </w:r>
      <w:r w:rsidRPr="00D276E1">
        <w:t>образовательной программы дошкольного образования</w:t>
      </w:r>
      <w:r>
        <w:t xml:space="preserve"> ДО</w:t>
      </w:r>
      <w:r w:rsidRPr="00D276E1"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276E1">
        <w:rPr>
          <w:i/>
        </w:rPr>
        <w:t>далее - ФГОС дошкольного образования, который реализуется на бесплатной основе)</w:t>
      </w:r>
      <w:r>
        <w:rPr>
          <w:i/>
        </w:rPr>
        <w:t xml:space="preserve"> и ФОП ДО </w:t>
      </w:r>
      <w:r w:rsidRPr="00D276E1">
        <w:t>содержание Воспитанника в Учреждении, присмотр и уход за Воспитанником.</w:t>
      </w:r>
      <w:r w:rsidR="007065D7">
        <w:t>Форма</w:t>
      </w:r>
      <w:r w:rsidR="007065D7">
        <w:rPr>
          <w:spacing w:val="-1"/>
        </w:rPr>
        <w:t xml:space="preserve"> </w:t>
      </w:r>
      <w:r w:rsidR="007065D7">
        <w:t>обучения</w:t>
      </w:r>
      <w:r w:rsidR="007065D7">
        <w:rPr>
          <w:spacing w:val="-1"/>
        </w:rPr>
        <w:t xml:space="preserve"> </w:t>
      </w:r>
      <w:r w:rsidR="007065D7">
        <w:t>-</w:t>
      </w:r>
      <w:r w:rsidR="007065D7">
        <w:rPr>
          <w:spacing w:val="51"/>
        </w:rPr>
        <w:t xml:space="preserve"> </w:t>
      </w:r>
      <w:r w:rsidR="007065D7">
        <w:rPr>
          <w:u w:val="single"/>
        </w:rPr>
        <w:t>очная</w:t>
      </w:r>
      <w:r w:rsidR="007065D7">
        <w:t>.</w:t>
      </w:r>
    </w:p>
    <w:p w:rsidR="009A4EEE" w:rsidRDefault="007065D7">
      <w:pPr>
        <w:pStyle w:val="a4"/>
        <w:numPr>
          <w:ilvl w:val="1"/>
          <w:numId w:val="8"/>
        </w:numPr>
        <w:tabs>
          <w:tab w:val="left" w:pos="1446"/>
        </w:tabs>
        <w:spacing w:line="252" w:lineRule="exact"/>
        <w:ind w:left="1445" w:hanging="388"/>
      </w:pPr>
      <w:bookmarkStart w:id="1" w:name="_bookmark1"/>
      <w:bookmarkEnd w:id="1"/>
      <w:r>
        <w:t>Наименование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-</w:t>
      </w:r>
      <w:r>
        <w:rPr>
          <w:spacing w:val="46"/>
          <w:u w:val="single"/>
        </w:rPr>
        <w:t xml:space="preserve"> </w:t>
      </w:r>
      <w:r>
        <w:rPr>
          <w:u w:val="single"/>
        </w:rPr>
        <w:t>программа</w:t>
      </w:r>
      <w:r>
        <w:rPr>
          <w:spacing w:val="-5"/>
          <w:u w:val="single"/>
        </w:rPr>
        <w:t xml:space="preserve"> </w:t>
      </w:r>
      <w:r>
        <w:rPr>
          <w:u w:val="single"/>
        </w:rPr>
        <w:t>дошкольного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образования.</w:t>
      </w:r>
    </w:p>
    <w:p w:rsidR="009A4EEE" w:rsidRDefault="007065D7">
      <w:pPr>
        <w:pStyle w:val="a4"/>
        <w:numPr>
          <w:ilvl w:val="1"/>
          <w:numId w:val="8"/>
        </w:numPr>
        <w:tabs>
          <w:tab w:val="left" w:pos="1462"/>
          <w:tab w:val="left" w:pos="4349"/>
        </w:tabs>
        <w:ind w:right="200"/>
      </w:pPr>
      <w:r>
        <w:t>Срок освоения образовательной программы (продолжительность обучения) на момент подписания</w:t>
      </w:r>
      <w:r>
        <w:rPr>
          <w:spacing w:val="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составляет</w:t>
      </w:r>
      <w:r>
        <w:rPr>
          <w:u w:val="single"/>
        </w:rPr>
        <w:tab/>
      </w:r>
      <w:r>
        <w:t>года.</w:t>
      </w:r>
    </w:p>
    <w:p w:rsidR="009A4EEE" w:rsidRDefault="007065D7">
      <w:pPr>
        <w:pStyle w:val="a4"/>
        <w:numPr>
          <w:ilvl w:val="1"/>
          <w:numId w:val="8"/>
        </w:numPr>
        <w:tabs>
          <w:tab w:val="left" w:pos="1446"/>
        </w:tabs>
        <w:spacing w:line="252" w:lineRule="exact"/>
        <w:ind w:left="1445" w:hanging="388"/>
      </w:pPr>
      <w:r>
        <w:t>Режим</w:t>
      </w:r>
      <w:r>
        <w:rPr>
          <w:spacing w:val="-2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u w:val="single"/>
        </w:rPr>
        <w:t>12</w:t>
      </w:r>
      <w:r>
        <w:rPr>
          <w:spacing w:val="-1"/>
        </w:rPr>
        <w:t xml:space="preserve"> </w:t>
      </w:r>
      <w:r>
        <w:t>часовой.</w:t>
      </w:r>
    </w:p>
    <w:p w:rsidR="009A4EEE" w:rsidRDefault="007065D7">
      <w:pPr>
        <w:pStyle w:val="a4"/>
        <w:numPr>
          <w:ilvl w:val="1"/>
          <w:numId w:val="8"/>
        </w:numPr>
        <w:tabs>
          <w:tab w:val="left" w:pos="1446"/>
          <w:tab w:val="left" w:pos="8963"/>
        </w:tabs>
        <w:spacing w:line="252" w:lineRule="exact"/>
        <w:ind w:left="1445" w:hanging="388"/>
      </w:pPr>
      <w:r>
        <w:t>Воспитанник</w:t>
      </w:r>
      <w:r>
        <w:rPr>
          <w:spacing w:val="-2"/>
        </w:rPr>
        <w:t xml:space="preserve"> </w:t>
      </w:r>
      <w:r>
        <w:t>зачисляется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группу</w:t>
      </w:r>
      <w:r>
        <w:rPr>
          <w:u w:val="single"/>
        </w:rPr>
        <w:tab/>
      </w:r>
      <w:r>
        <w:t>направленности.</w:t>
      </w:r>
    </w:p>
    <w:p w:rsidR="009A4EEE" w:rsidRDefault="007065D7">
      <w:pPr>
        <w:ind w:left="492"/>
        <w:jc w:val="both"/>
        <w:rPr>
          <w:sz w:val="20"/>
        </w:rPr>
      </w:pPr>
      <w:r>
        <w:rPr>
          <w:sz w:val="20"/>
        </w:rPr>
        <w:t>(возрастная</w:t>
      </w:r>
      <w:r>
        <w:rPr>
          <w:spacing w:val="-8"/>
          <w:sz w:val="20"/>
        </w:rPr>
        <w:t xml:space="preserve"> </w:t>
      </w:r>
      <w:r>
        <w:rPr>
          <w:sz w:val="20"/>
        </w:rPr>
        <w:t>категория)</w:t>
      </w:r>
      <w:r>
        <w:rPr>
          <w:spacing w:val="-7"/>
          <w:sz w:val="20"/>
        </w:rPr>
        <w:t xml:space="preserve"> </w:t>
      </w:r>
      <w:r>
        <w:rPr>
          <w:sz w:val="20"/>
        </w:rPr>
        <w:t>(направленность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группы:</w:t>
      </w:r>
      <w:r>
        <w:rPr>
          <w:spacing w:val="-8"/>
          <w:sz w:val="20"/>
        </w:rPr>
        <w:t xml:space="preserve"> </w:t>
      </w:r>
      <w:r>
        <w:rPr>
          <w:sz w:val="20"/>
        </w:rPr>
        <w:t>общеобразовательная,</w:t>
      </w:r>
      <w:r>
        <w:rPr>
          <w:spacing w:val="-7"/>
          <w:sz w:val="20"/>
        </w:rPr>
        <w:t xml:space="preserve"> </w:t>
      </w:r>
      <w:r>
        <w:rPr>
          <w:sz w:val="20"/>
        </w:rPr>
        <w:t>коррекционная,</w:t>
      </w:r>
      <w:r>
        <w:rPr>
          <w:spacing w:val="-6"/>
          <w:sz w:val="20"/>
        </w:rPr>
        <w:t xml:space="preserve"> </w:t>
      </w:r>
      <w:r>
        <w:rPr>
          <w:sz w:val="20"/>
        </w:rPr>
        <w:t>компенсирующая,</w:t>
      </w:r>
      <w:r>
        <w:rPr>
          <w:spacing w:val="-4"/>
          <w:sz w:val="20"/>
        </w:rPr>
        <w:t xml:space="preserve"> </w:t>
      </w:r>
      <w:r>
        <w:rPr>
          <w:sz w:val="20"/>
        </w:rPr>
        <w:t>инклюзивная)</w:t>
      </w:r>
    </w:p>
    <w:p w:rsidR="009A4EEE" w:rsidRDefault="009A4EEE">
      <w:pPr>
        <w:pStyle w:val="a3"/>
        <w:spacing w:before="5"/>
        <w:ind w:left="0" w:firstLine="0"/>
        <w:jc w:val="left"/>
        <w:rPr>
          <w:sz w:val="14"/>
        </w:rPr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4643"/>
        </w:tabs>
        <w:spacing w:before="92"/>
        <w:ind w:left="4642" w:hanging="282"/>
        <w:jc w:val="left"/>
      </w:pPr>
      <w:r>
        <w:t>Взаимодействие</w:t>
      </w:r>
      <w:r>
        <w:rPr>
          <w:spacing w:val="-3"/>
        </w:rPr>
        <w:t xml:space="preserve"> </w:t>
      </w:r>
      <w:r>
        <w:t>Сторон</w:t>
      </w:r>
    </w:p>
    <w:p w:rsidR="009A4EEE" w:rsidRDefault="007065D7">
      <w:pPr>
        <w:pStyle w:val="Heading2"/>
        <w:numPr>
          <w:ilvl w:val="1"/>
          <w:numId w:val="7"/>
        </w:numPr>
        <w:tabs>
          <w:tab w:val="left" w:pos="1446"/>
        </w:tabs>
        <w:spacing w:before="0"/>
        <w:ind w:hanging="388"/>
      </w:pPr>
      <w:r>
        <w:t>Исполнитель</w:t>
      </w:r>
      <w:r>
        <w:rPr>
          <w:spacing w:val="-2"/>
        </w:rPr>
        <w:t xml:space="preserve"> </w:t>
      </w:r>
      <w:r>
        <w:t>вправе: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1"/>
        </w:tabs>
        <w:spacing w:before="1" w:line="252" w:lineRule="exact"/>
        <w:ind w:hanging="553"/>
      </w:pPr>
      <w:r>
        <w:t>Самостоятельно</w:t>
      </w:r>
      <w:r>
        <w:rPr>
          <w:spacing w:val="-3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деятельность.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33"/>
        </w:tabs>
        <w:ind w:right="198"/>
      </w:pPr>
      <w:r>
        <w:t xml:space="preserve">Предоставлять Воспитаннику платные образовательные услуги </w:t>
      </w:r>
      <w:r>
        <w:rPr>
          <w:i/>
        </w:rPr>
        <w:t>(за рамками ФГОС дошкольного</w:t>
      </w:r>
      <w:r>
        <w:rPr>
          <w:i/>
          <w:spacing w:val="1"/>
        </w:rPr>
        <w:t xml:space="preserve"> </w:t>
      </w:r>
      <w:r>
        <w:rPr>
          <w:i/>
        </w:rPr>
        <w:t>образования,</w:t>
      </w:r>
      <w:r>
        <w:rPr>
          <w:i/>
          <w:spacing w:val="1"/>
        </w:rPr>
        <w:t xml:space="preserve"> </w:t>
      </w:r>
      <w:r>
        <w:rPr>
          <w:i/>
        </w:rPr>
        <w:t>реализуемого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бесплатной</w:t>
      </w:r>
      <w:r>
        <w:rPr>
          <w:i/>
          <w:spacing w:val="1"/>
        </w:rPr>
        <w:t xml:space="preserve"> </w:t>
      </w:r>
      <w:r>
        <w:rPr>
          <w:i/>
        </w:rPr>
        <w:t>основе),</w:t>
      </w:r>
      <w:r>
        <w:rPr>
          <w:i/>
          <w:spacing w:val="1"/>
        </w:rPr>
        <w:t xml:space="preserve"> </w:t>
      </w:r>
      <w:r>
        <w:t>наименование,</w:t>
      </w:r>
      <w:r>
        <w:rPr>
          <w:spacing w:val="1"/>
        </w:rPr>
        <w:t xml:space="preserve"> </w:t>
      </w:r>
      <w:r>
        <w:t>объем и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Договоре на оказание платных образовательных услуг, при условии наличия соответствующих кадровых 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-1"/>
        </w:rPr>
        <w:t xml:space="preserve"> </w:t>
      </w:r>
      <w:r>
        <w:t>ресурсов.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81"/>
        </w:tabs>
        <w:spacing w:before="1"/>
        <w:ind w:right="20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3.3.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взыскивать</w:t>
      </w:r>
      <w:r>
        <w:rPr>
          <w:spacing w:val="-1"/>
        </w:rPr>
        <w:t xml:space="preserve"> </w:t>
      </w:r>
      <w:r>
        <w:t>сумму</w:t>
      </w:r>
      <w:r>
        <w:rPr>
          <w:spacing w:val="-3"/>
        </w:rPr>
        <w:t xml:space="preserve"> </w:t>
      </w:r>
      <w:r>
        <w:t>задолженности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 РФ.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1"/>
        </w:tabs>
        <w:spacing w:line="252" w:lineRule="exact"/>
        <w:ind w:hanging="553"/>
      </w:pPr>
      <w:r>
        <w:t>Переводить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летний</w:t>
      </w:r>
      <w:r>
        <w:rPr>
          <w:spacing w:val="-3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уменьшении</w:t>
      </w:r>
      <w:r>
        <w:rPr>
          <w:spacing w:val="-2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детей.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9"/>
        </w:tabs>
        <w:ind w:right="200"/>
      </w:pPr>
      <w:r>
        <w:t>Переводить Воспитанника в другие группы, объединять группы в случае уменьшения предельной</w:t>
      </w:r>
      <w:r>
        <w:rPr>
          <w:spacing w:val="1"/>
        </w:rPr>
        <w:t xml:space="preserve"> </w:t>
      </w:r>
      <w:r>
        <w:t>наполняемости</w:t>
      </w:r>
      <w:r>
        <w:rPr>
          <w:spacing w:val="-4"/>
        </w:rPr>
        <w:t xml:space="preserve"> </w:t>
      </w:r>
      <w:r>
        <w:t>группы, которую посещает Воспитанник.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69"/>
        </w:tabs>
        <w:spacing w:before="1"/>
        <w:ind w:right="201"/>
      </w:pPr>
      <w:r>
        <w:t>Изменять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постановлений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-52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муниципального образования</w:t>
      </w:r>
      <w:r>
        <w:rPr>
          <w:spacing w:val="-1"/>
        </w:rPr>
        <w:t xml:space="preserve"> </w:t>
      </w:r>
      <w:r>
        <w:t>город Набережные Челны.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6"/>
        </w:tabs>
        <w:ind w:right="198"/>
      </w:pPr>
      <w:r>
        <w:t>Запрашивать у Заказчика при зачислении в учреждение и в период действия настоящего Договора</w:t>
      </w:r>
      <w:r>
        <w:rPr>
          <w:spacing w:val="-5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документы:</w:t>
      </w:r>
      <w:r>
        <w:rPr>
          <w:spacing w:val="-2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1"/>
        </w:rPr>
        <w:t xml:space="preserve"> </w:t>
      </w:r>
      <w:r>
        <w:t>представителя);</w:t>
      </w:r>
      <w:r>
        <w:rPr>
          <w:spacing w:val="-1"/>
        </w:rPr>
        <w:t xml:space="preserve"> </w:t>
      </w:r>
      <w:r>
        <w:t>свидетельство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ребенка.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31"/>
        </w:tabs>
        <w:spacing w:before="1"/>
        <w:ind w:right="196"/>
      </w:pPr>
      <w:r>
        <w:t>Рекомендовать родителям сформировать индивидуальную папку с расходными материалами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(альбом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рисования, цветная бумага и картон, гуашь, пластилин, акварельные краски, карандаши цветные и простые,</w:t>
      </w:r>
      <w:r>
        <w:rPr>
          <w:spacing w:val="1"/>
        </w:rPr>
        <w:t xml:space="preserve"> </w:t>
      </w:r>
      <w:r>
        <w:t>клей,</w:t>
      </w:r>
      <w:r>
        <w:rPr>
          <w:spacing w:val="-1"/>
        </w:rPr>
        <w:t xml:space="preserve"> </w:t>
      </w:r>
      <w:r>
        <w:t>тетради</w:t>
      </w:r>
      <w:r>
        <w:rPr>
          <w:spacing w:val="-3"/>
        </w:rPr>
        <w:t xml:space="preserve"> </w:t>
      </w:r>
      <w:r>
        <w:t>школьные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клетку, кисточка</w:t>
      </w:r>
      <w:r>
        <w:rPr>
          <w:spacing w:val="-3"/>
        </w:rPr>
        <w:t xml:space="preserve"> </w:t>
      </w:r>
      <w:r>
        <w:t>для рисования, ножницы,</w:t>
      </w:r>
      <w:r>
        <w:rPr>
          <w:spacing w:val="-3"/>
        </w:rPr>
        <w:t xml:space="preserve"> </w:t>
      </w:r>
      <w:r>
        <w:t>доска для лепки).</w:t>
      </w:r>
    </w:p>
    <w:p w:rsidR="009A4EEE" w:rsidRDefault="007065D7">
      <w:pPr>
        <w:pStyle w:val="Heading2"/>
        <w:numPr>
          <w:ilvl w:val="1"/>
          <w:numId w:val="7"/>
        </w:numPr>
        <w:tabs>
          <w:tab w:val="left" w:pos="1587"/>
        </w:tabs>
        <w:spacing w:before="3" w:line="251" w:lineRule="exact"/>
        <w:ind w:left="1586"/>
        <w:jc w:val="both"/>
      </w:pPr>
      <w:r>
        <w:t>Заказчик</w:t>
      </w:r>
      <w:r>
        <w:rPr>
          <w:spacing w:val="-3"/>
        </w:rPr>
        <w:t xml:space="preserve"> </w:t>
      </w:r>
      <w:r>
        <w:t>вправе: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738"/>
        </w:tabs>
        <w:ind w:right="199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Учреждения.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11"/>
        </w:tabs>
        <w:spacing w:line="252" w:lineRule="exact"/>
        <w:ind w:left="1610" w:hanging="553"/>
      </w:pPr>
      <w:r>
        <w:t>Получать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Исполнителя</w:t>
      </w:r>
      <w:r>
        <w:rPr>
          <w:spacing w:val="-3"/>
        </w:rPr>
        <w:t xml:space="preserve"> </w:t>
      </w:r>
      <w:r>
        <w:t>информацию:</w:t>
      </w:r>
    </w:p>
    <w:p w:rsidR="009A4EEE" w:rsidRDefault="007065D7">
      <w:pPr>
        <w:pStyle w:val="a4"/>
        <w:numPr>
          <w:ilvl w:val="0"/>
          <w:numId w:val="5"/>
        </w:numPr>
        <w:tabs>
          <w:tab w:val="left" w:pos="1165"/>
        </w:tabs>
        <w:ind w:right="196" w:firstLine="540"/>
      </w:pPr>
      <w:r>
        <w:t xml:space="preserve">по вопросам организации и обеспечения надлежащего исполнения услуг, предусмотренных </w:t>
      </w:r>
      <w:hyperlink w:anchor="_bookmark0" w:history="1">
        <w:r>
          <w:t>разделом I</w:t>
        </w:r>
      </w:hyperlink>
      <w:r>
        <w:rPr>
          <w:spacing w:val="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Договора;</w:t>
      </w:r>
    </w:p>
    <w:p w:rsidR="009A4EEE" w:rsidRDefault="007065D7">
      <w:pPr>
        <w:pStyle w:val="a4"/>
        <w:numPr>
          <w:ilvl w:val="0"/>
          <w:numId w:val="5"/>
        </w:numPr>
        <w:tabs>
          <w:tab w:val="left" w:pos="1191"/>
        </w:tabs>
        <w:ind w:right="197" w:firstLine="540"/>
      </w:pPr>
      <w:r>
        <w:t>о поведении, эмоциональном состоянии Воспитанника во время его пребывания в Учреждении, его</w:t>
      </w:r>
      <w:r>
        <w:rPr>
          <w:spacing w:val="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и способностях,</w:t>
      </w:r>
      <w:r>
        <w:rPr>
          <w:spacing w:val="-3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9A4EEE" w:rsidRDefault="009A4EEE">
      <w:pPr>
        <w:jc w:val="both"/>
        <w:sectPr w:rsidR="009A4EEE">
          <w:footerReference w:type="default" r:id="rId7"/>
          <w:type w:val="continuous"/>
          <w:pgSz w:w="11910" w:h="16840"/>
          <w:pgMar w:top="540" w:right="420" w:bottom="960" w:left="360" w:header="720" w:footer="763" w:gutter="0"/>
          <w:pgNumType w:start="1"/>
          <w:cols w:space="720"/>
        </w:sectPr>
      </w:pPr>
    </w:p>
    <w:p w:rsidR="009A4EEE" w:rsidRDefault="007065D7">
      <w:pPr>
        <w:pStyle w:val="a4"/>
        <w:numPr>
          <w:ilvl w:val="2"/>
          <w:numId w:val="6"/>
        </w:numPr>
        <w:tabs>
          <w:tab w:val="left" w:pos="1712"/>
        </w:tabs>
        <w:spacing w:before="78"/>
        <w:ind w:right="201"/>
      </w:pPr>
      <w:r>
        <w:lastRenderedPageBreak/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Учреждения,</w:t>
      </w:r>
      <w:r>
        <w:rPr>
          <w:spacing w:val="-2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Воспитанника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Заказчика.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11"/>
        </w:tabs>
        <w:spacing w:before="2" w:line="252" w:lineRule="exact"/>
        <w:ind w:left="1610" w:hanging="553"/>
      </w:pPr>
      <w:r>
        <w:t>Выбирать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платных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35"/>
        </w:tabs>
        <w:ind w:right="200"/>
      </w:pPr>
      <w:r>
        <w:t>Находиться</w:t>
      </w:r>
      <w:r>
        <w:rPr>
          <w:spacing w:val="17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Воспитанником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период</w:t>
      </w:r>
      <w:r>
        <w:rPr>
          <w:spacing w:val="21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адаптации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течение</w:t>
      </w:r>
      <w:r>
        <w:rPr>
          <w:spacing w:val="-52"/>
        </w:rPr>
        <w:t xml:space="preserve"> </w:t>
      </w:r>
      <w:r>
        <w:rPr>
          <w:u w:val="single"/>
        </w:rPr>
        <w:t>трех</w:t>
      </w:r>
      <w:r>
        <w:rPr>
          <w:spacing w:val="1"/>
        </w:rPr>
        <w:t xml:space="preserve"> </w:t>
      </w:r>
      <w:r>
        <w:t>дней.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40"/>
        </w:tabs>
        <w:spacing w:before="1"/>
        <w:ind w:right="198"/>
      </w:pPr>
      <w:r>
        <w:t>Принимать</w:t>
      </w:r>
      <w:r>
        <w:rPr>
          <w:spacing w:val="26"/>
        </w:rPr>
        <w:t xml:space="preserve"> </w:t>
      </w:r>
      <w:r>
        <w:t>участие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организации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проведении</w:t>
      </w:r>
      <w:r>
        <w:rPr>
          <w:spacing w:val="26"/>
        </w:rPr>
        <w:t xml:space="preserve"> </w:t>
      </w:r>
      <w:r>
        <w:t>совместных</w:t>
      </w:r>
      <w:r>
        <w:rPr>
          <w:spacing w:val="28"/>
        </w:rPr>
        <w:t xml:space="preserve"> </w:t>
      </w:r>
      <w:r>
        <w:t>мероприятий</w:t>
      </w:r>
      <w:r>
        <w:rPr>
          <w:spacing w:val="27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Воспитанниками</w:t>
      </w:r>
      <w:r>
        <w:rPr>
          <w:spacing w:val="2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t>(утренники,</w:t>
      </w:r>
      <w:r>
        <w:rPr>
          <w:spacing w:val="-3"/>
        </w:rPr>
        <w:t xml:space="preserve"> </w:t>
      </w:r>
      <w:r>
        <w:t>развлечения, физкультурные</w:t>
      </w:r>
      <w:r>
        <w:rPr>
          <w:spacing w:val="1"/>
        </w:rPr>
        <w:t xml:space="preserve"> </w:t>
      </w:r>
      <w:r>
        <w:t>праздники, дни</w:t>
      </w:r>
      <w:r>
        <w:rPr>
          <w:spacing w:val="-1"/>
        </w:rPr>
        <w:t xml:space="preserve"> </w:t>
      </w:r>
      <w:r>
        <w:t>здоровья и</w:t>
      </w:r>
      <w:r>
        <w:rPr>
          <w:spacing w:val="-2"/>
        </w:rPr>
        <w:t xml:space="preserve"> </w:t>
      </w:r>
      <w:r>
        <w:t>др.).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710"/>
        </w:tabs>
        <w:ind w:right="204"/>
      </w:pPr>
      <w:r>
        <w:t>Принимать</w:t>
      </w:r>
      <w:r>
        <w:rPr>
          <w:spacing w:val="40"/>
        </w:rPr>
        <w:t xml:space="preserve"> </w:t>
      </w:r>
      <w:r>
        <w:t>участие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9"/>
        </w:rPr>
        <w:t xml:space="preserve"> </w:t>
      </w:r>
      <w:r>
        <w:t>коллегиальных</w:t>
      </w:r>
      <w:r>
        <w:rPr>
          <w:spacing w:val="40"/>
        </w:rPr>
        <w:t xml:space="preserve"> </w:t>
      </w:r>
      <w:r>
        <w:t>органов</w:t>
      </w:r>
      <w:r>
        <w:rPr>
          <w:spacing w:val="39"/>
        </w:rPr>
        <w:t xml:space="preserve"> </w:t>
      </w:r>
      <w:r>
        <w:t>управления,</w:t>
      </w:r>
      <w:r>
        <w:rPr>
          <w:spacing w:val="40"/>
        </w:rPr>
        <w:t xml:space="preserve"> </w:t>
      </w:r>
      <w:r>
        <w:t>предусмотренных</w:t>
      </w:r>
      <w:r>
        <w:rPr>
          <w:spacing w:val="-52"/>
        </w:rPr>
        <w:t xml:space="preserve"> </w:t>
      </w:r>
      <w:r>
        <w:t>уставом Учреждения.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14"/>
        </w:tabs>
        <w:ind w:right="199"/>
      </w:pPr>
      <w:r>
        <w:t>Получать компенсацию</w:t>
      </w:r>
      <w:r>
        <w:rPr>
          <w:spacing w:val="3"/>
        </w:rPr>
        <w:t xml:space="preserve"> </w:t>
      </w:r>
      <w:r>
        <w:t>части родительской</w:t>
      </w:r>
      <w:r>
        <w:rPr>
          <w:spacing w:val="-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присмотр</w:t>
      </w:r>
      <w:r>
        <w:rPr>
          <w:spacing w:val="1"/>
        </w:rPr>
        <w:t xml:space="preserve"> </w:t>
      </w:r>
      <w:r>
        <w:t>и уход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 в Учреждении,</w:t>
      </w:r>
      <w:r>
        <w:rPr>
          <w:spacing w:val="-5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условии оформления</w:t>
      </w:r>
      <w:r>
        <w:rPr>
          <w:spacing w:val="-4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органах социальной защиты.</w:t>
      </w:r>
    </w:p>
    <w:p w:rsidR="009A4EEE" w:rsidRDefault="007065D7">
      <w:pPr>
        <w:pStyle w:val="a4"/>
        <w:numPr>
          <w:ilvl w:val="2"/>
          <w:numId w:val="6"/>
        </w:numPr>
        <w:tabs>
          <w:tab w:val="left" w:pos="1662"/>
        </w:tabs>
        <w:ind w:right="203"/>
      </w:pPr>
      <w:r>
        <w:t>Оповещать</w:t>
      </w:r>
      <w:r>
        <w:rPr>
          <w:spacing w:val="47"/>
        </w:rPr>
        <w:t xml:space="preserve"> </w:t>
      </w:r>
      <w:r>
        <w:t>Исполнителя</w:t>
      </w:r>
      <w:r>
        <w:rPr>
          <w:spacing w:val="47"/>
        </w:rPr>
        <w:t xml:space="preserve"> </w:t>
      </w:r>
      <w:r>
        <w:t>об</w:t>
      </w:r>
      <w:r>
        <w:rPr>
          <w:spacing w:val="48"/>
        </w:rPr>
        <w:t xml:space="preserve"> </w:t>
      </w:r>
      <w:r>
        <w:t>индивидуальных</w:t>
      </w:r>
      <w:r>
        <w:rPr>
          <w:spacing w:val="48"/>
        </w:rPr>
        <w:t xml:space="preserve"> </w:t>
      </w:r>
      <w:r>
        <w:t>особенностях</w:t>
      </w:r>
      <w:r>
        <w:rPr>
          <w:spacing w:val="48"/>
        </w:rPr>
        <w:t xml:space="preserve"> </w:t>
      </w:r>
      <w:r>
        <w:t>здоровья</w:t>
      </w:r>
      <w:r>
        <w:rPr>
          <w:spacing w:val="47"/>
        </w:rPr>
        <w:t xml:space="preserve"> </w:t>
      </w:r>
      <w:r>
        <w:t>ребенка,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том</w:t>
      </w:r>
      <w:r>
        <w:rPr>
          <w:spacing w:val="47"/>
        </w:rPr>
        <w:t xml:space="preserve"> </w:t>
      </w:r>
      <w:r>
        <w:t>числе</w:t>
      </w:r>
      <w:r>
        <w:rPr>
          <w:spacing w:val="46"/>
        </w:rPr>
        <w:t xml:space="preserve"> </w:t>
      </w:r>
      <w:r>
        <w:t>об</w:t>
      </w:r>
      <w:r>
        <w:rPr>
          <w:spacing w:val="-5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питания.</w:t>
      </w:r>
    </w:p>
    <w:p w:rsidR="009A4EEE" w:rsidRDefault="007065D7">
      <w:pPr>
        <w:pStyle w:val="Heading2"/>
        <w:numPr>
          <w:ilvl w:val="1"/>
          <w:numId w:val="7"/>
        </w:numPr>
        <w:tabs>
          <w:tab w:val="left" w:pos="1419"/>
        </w:tabs>
      </w:pPr>
      <w:r>
        <w:t>Исполнитель</w:t>
      </w:r>
      <w:r>
        <w:rPr>
          <w:spacing w:val="-3"/>
        </w:rPr>
        <w:t xml:space="preserve"> </w:t>
      </w:r>
      <w:r>
        <w:t>обязан: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74"/>
        </w:tabs>
        <w:spacing w:line="250" w:lineRule="exact"/>
        <w:ind w:left="1673" w:hanging="616"/>
      </w:pPr>
      <w:r>
        <w:t>Зачислить</w:t>
      </w:r>
      <w:r>
        <w:rPr>
          <w:spacing w:val="5"/>
        </w:rPr>
        <w:t xml:space="preserve"> </w:t>
      </w:r>
      <w:r>
        <w:t>Воспитанника</w:t>
      </w:r>
      <w:r>
        <w:rPr>
          <w:spacing w:val="60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Учреждение</w:t>
      </w:r>
      <w:r>
        <w:rPr>
          <w:spacing w:val="6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основании</w:t>
      </w:r>
      <w:r>
        <w:rPr>
          <w:spacing w:val="56"/>
        </w:rPr>
        <w:t xml:space="preserve"> </w:t>
      </w:r>
      <w:r>
        <w:t>электронного</w:t>
      </w:r>
      <w:r>
        <w:rPr>
          <w:spacing w:val="60"/>
        </w:rPr>
        <w:t xml:space="preserve"> </w:t>
      </w:r>
      <w:r>
        <w:t>направления</w:t>
      </w:r>
      <w:r>
        <w:rPr>
          <w:spacing w:val="58"/>
        </w:rPr>
        <w:t xml:space="preserve"> </w:t>
      </w:r>
      <w:r>
        <w:t>через</w:t>
      </w:r>
      <w:r>
        <w:rPr>
          <w:spacing w:val="60"/>
        </w:rPr>
        <w:t xml:space="preserve"> </w:t>
      </w:r>
      <w:r>
        <w:t>АИС</w:t>
      </w:r>
    </w:p>
    <w:p w:rsidR="009A4EEE" w:rsidRDefault="007065D7">
      <w:pPr>
        <w:pStyle w:val="a3"/>
        <w:spacing w:before="1" w:line="252" w:lineRule="exact"/>
        <w:ind w:firstLine="0"/>
        <w:jc w:val="left"/>
      </w:pPr>
      <w:r>
        <w:t>«Электронный</w:t>
      </w:r>
      <w:r>
        <w:rPr>
          <w:spacing w:val="-1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Заказчика.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86"/>
        </w:tabs>
        <w:ind w:right="197"/>
      </w:pPr>
      <w:r>
        <w:t>Обеспечить</w:t>
      </w:r>
      <w:r>
        <w:rPr>
          <w:spacing w:val="1"/>
        </w:rPr>
        <w:t xml:space="preserve"> </w:t>
      </w:r>
      <w:r>
        <w:t>Заказчику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 образовательной деятельности, 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 в Учреждении, 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 Заказчика.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24"/>
        </w:tabs>
        <w:spacing w:before="1"/>
        <w:ind w:right="198"/>
      </w:pPr>
      <w:r>
        <w:t>Обеспечить</w:t>
      </w:r>
      <w:r>
        <w:rPr>
          <w:spacing w:val="1"/>
        </w:rPr>
        <w:t xml:space="preserve"> </w:t>
      </w:r>
      <w:r>
        <w:t>надлежащее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hyperlink w:anchor="_bookmark0" w:history="1">
        <w:r>
          <w:t>разделом</w:t>
        </w:r>
        <w:r>
          <w:rPr>
            <w:spacing w:val="1"/>
          </w:rPr>
          <w:t xml:space="preserve"> </w:t>
        </w:r>
        <w:r>
          <w:t>I</w:t>
        </w:r>
      </w:hyperlink>
      <w:r>
        <w:rPr>
          <w:spacing w:val="1"/>
        </w:rPr>
        <w:t xml:space="preserve"> </w:t>
      </w:r>
      <w:r>
        <w:t>настоящего</w:t>
      </w:r>
      <w:r>
        <w:rPr>
          <w:spacing w:val="-52"/>
        </w:rPr>
        <w:t xml:space="preserve"> </w:t>
      </w:r>
      <w:r>
        <w:t>Договора, в полном объеме в соответствии с ФГОС дошкольного образования, образовательной программой</w:t>
      </w:r>
      <w:r>
        <w:rPr>
          <w:spacing w:val="1"/>
        </w:rPr>
        <w:t xml:space="preserve"> </w:t>
      </w:r>
      <w:r>
        <w:t>(частью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и условиями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41"/>
        </w:tabs>
        <w:ind w:right="195"/>
      </w:pPr>
      <w:r>
        <w:t>Довести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Заказчика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содержащую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 услуг в порядке и объеме, которые предусмотрены Законом Российской Федерации от 7</w:t>
      </w:r>
      <w:r>
        <w:rPr>
          <w:spacing w:val="1"/>
        </w:rPr>
        <w:t xml:space="preserve"> </w:t>
      </w:r>
      <w:r>
        <w:t>февраля 1992 г. N 2300-1 "О защите прав потребителей» и Федеральным законом от 29 декабря 2012 г. N 273-</w:t>
      </w:r>
      <w:r>
        <w:rPr>
          <w:spacing w:val="1"/>
        </w:rPr>
        <w:t xml:space="preserve"> </w:t>
      </w:r>
      <w:r>
        <w:t>ФЗ</w:t>
      </w:r>
      <w:r>
        <w:rPr>
          <w:spacing w:val="-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Федерации".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35"/>
        </w:tabs>
        <w:ind w:right="202"/>
      </w:pPr>
      <w:r>
        <w:t>Обеспечивать охрану жизни и укрепление физического и психического здоровья Воспитанника,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интеллектуальное,</w:t>
      </w:r>
      <w:r>
        <w:rPr>
          <w:spacing w:val="-2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личностное</w:t>
      </w:r>
      <w:r>
        <w:rPr>
          <w:spacing w:val="-2"/>
        </w:rPr>
        <w:t xml:space="preserve"> </w:t>
      </w:r>
      <w:r>
        <w:t>развитие,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интересов.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02"/>
        </w:tabs>
        <w:spacing w:before="1"/>
        <w:ind w:right="198"/>
      </w:pPr>
      <w:r>
        <w:t>При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потребности Воспитанника, связанные с его жизненной ситуацией и состоянием здоровья, определяющие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 разных этапах ее реализации.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47"/>
        </w:tabs>
        <w:ind w:right="199"/>
      </w:pPr>
      <w:r>
        <w:t>При оказании услуг, предусмотренных настоящим Договором, проявлять уважение к личности</w:t>
      </w:r>
      <w:r>
        <w:rPr>
          <w:spacing w:val="1"/>
        </w:rPr>
        <w:t xml:space="preserve"> </w:t>
      </w:r>
      <w:r>
        <w:t>Воспитанника, оберегать его от всех форм физического и психологического насилия, обеспечить условия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52"/>
        </w:rPr>
        <w:t xml:space="preserve"> </w:t>
      </w:r>
      <w:r>
        <w:t>Воспитанника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его индивидуальных особенностей.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33"/>
        </w:tabs>
        <w:ind w:right="199"/>
      </w:pPr>
      <w:r>
        <w:t>Создавать безопасные условия обучения, воспитания, присмотра и ухода за Воспитанником, 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6"/>
        </w:tabs>
        <w:ind w:right="198"/>
      </w:pPr>
      <w:r>
        <w:t xml:space="preserve">Обучать Воспитанника по образовательной программе, предусмотренной </w:t>
      </w:r>
      <w:hyperlink w:anchor="_bookmark1" w:history="1">
        <w:r>
          <w:t xml:space="preserve">пунктом 1.3 </w:t>
        </w:r>
      </w:hyperlink>
      <w:r>
        <w:t>настоящего</w:t>
      </w:r>
      <w:r>
        <w:rPr>
          <w:spacing w:val="1"/>
        </w:rPr>
        <w:t xml:space="preserve"> </w:t>
      </w:r>
      <w:r>
        <w:t>Договора.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815"/>
        </w:tabs>
        <w:ind w:right="197"/>
      </w:pPr>
      <w:r>
        <w:t>Обеспечить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необходимыми для организации учебной деятельности и создания развивающей предметно-пространственной</w:t>
      </w:r>
      <w:r>
        <w:rPr>
          <w:spacing w:val="-52"/>
        </w:rPr>
        <w:t xml:space="preserve"> </w:t>
      </w:r>
      <w:r>
        <w:t>среды.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22"/>
        </w:tabs>
        <w:spacing w:line="252" w:lineRule="exact"/>
        <w:ind w:left="1721" w:hanging="664"/>
      </w:pPr>
      <w:r>
        <w:t>Обеспечивать</w:t>
      </w:r>
      <w:r>
        <w:rPr>
          <w:spacing w:val="106"/>
        </w:rPr>
        <w:t xml:space="preserve"> </w:t>
      </w:r>
      <w:r>
        <w:t xml:space="preserve">Воспитанника  </w:t>
      </w:r>
      <w:r>
        <w:rPr>
          <w:spacing w:val="50"/>
        </w:rPr>
        <w:t xml:space="preserve"> </w:t>
      </w:r>
      <w:r>
        <w:t xml:space="preserve">необходимым  </w:t>
      </w:r>
      <w:r>
        <w:rPr>
          <w:spacing w:val="50"/>
        </w:rPr>
        <w:t xml:space="preserve"> </w:t>
      </w:r>
      <w:r>
        <w:t>сбалансированным</w:t>
      </w:r>
      <w:r>
        <w:rPr>
          <w:spacing w:val="-4"/>
          <w:u w:val="single"/>
        </w:rPr>
        <w:t xml:space="preserve"> </w:t>
      </w:r>
      <w:r>
        <w:rPr>
          <w:u w:val="single"/>
        </w:rPr>
        <w:t>пятиразовым</w:t>
      </w:r>
      <w:r>
        <w:rPr>
          <w:spacing w:val="-1"/>
          <w:u w:val="single"/>
        </w:rPr>
        <w:t xml:space="preserve"> </w:t>
      </w:r>
      <w:r>
        <w:rPr>
          <w:u w:val="single"/>
        </w:rPr>
        <w:t>питанием</w:t>
      </w:r>
      <w:r>
        <w:t>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22"/>
        </w:tabs>
        <w:spacing w:line="252" w:lineRule="exact"/>
        <w:ind w:left="1721" w:hanging="664"/>
      </w:pPr>
      <w:r>
        <w:t>Переводить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возрастную</w:t>
      </w:r>
      <w:r>
        <w:rPr>
          <w:spacing w:val="-2"/>
        </w:rPr>
        <w:t xml:space="preserve"> </w:t>
      </w:r>
      <w:r>
        <w:t>группу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сентября.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74"/>
        </w:tabs>
        <w:spacing w:before="1"/>
        <w:ind w:right="197"/>
      </w:pPr>
      <w:r>
        <w:t>Обеспечить соблюдение 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от</w:t>
      </w:r>
      <w:r>
        <w:rPr>
          <w:spacing w:val="1"/>
        </w:rPr>
        <w:t xml:space="preserve"> </w:t>
      </w:r>
      <w:r>
        <w:t>27 июля</w:t>
      </w:r>
      <w:r>
        <w:rPr>
          <w:spacing w:val="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г. N 152-ФЗ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Заказчика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Воспитанника.</w:t>
      </w:r>
    </w:p>
    <w:p w:rsidR="009A4EEE" w:rsidRDefault="007065D7">
      <w:pPr>
        <w:pStyle w:val="Heading2"/>
        <w:numPr>
          <w:ilvl w:val="1"/>
          <w:numId w:val="7"/>
        </w:numPr>
        <w:tabs>
          <w:tab w:val="left" w:pos="1419"/>
        </w:tabs>
        <w:spacing w:line="251" w:lineRule="exact"/>
        <w:jc w:val="both"/>
      </w:pPr>
      <w:r>
        <w:t>Заказчик</w:t>
      </w:r>
      <w:r>
        <w:rPr>
          <w:spacing w:val="-4"/>
        </w:rPr>
        <w:t xml:space="preserve"> </w:t>
      </w:r>
      <w:r>
        <w:t>обязан: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23"/>
        </w:tabs>
        <w:ind w:right="202"/>
      </w:pPr>
      <w:r>
        <w:t>Соблюдать требования учредительных документов Исполнителя, правил внутреннего распорядка</w:t>
      </w:r>
      <w:r>
        <w:rPr>
          <w:spacing w:val="1"/>
        </w:rPr>
        <w:t xml:space="preserve"> </w:t>
      </w:r>
      <w:r>
        <w:t>и иных локальных нормативных актов, общепринятых норм поведения, в том числе, проявлять уважение к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инженерно-техническому,</w:t>
      </w:r>
      <w:r>
        <w:rPr>
          <w:spacing w:val="1"/>
        </w:rPr>
        <w:t xml:space="preserve"> </w:t>
      </w:r>
      <w:r>
        <w:t>административно-хозяйственному,</w:t>
      </w:r>
      <w:r>
        <w:rPr>
          <w:spacing w:val="1"/>
        </w:rPr>
        <w:t xml:space="preserve"> </w:t>
      </w:r>
      <w:r>
        <w:t>производственному,</w:t>
      </w:r>
      <w:r>
        <w:rPr>
          <w:spacing w:val="1"/>
        </w:rPr>
        <w:t xml:space="preserve"> </w:t>
      </w:r>
      <w:r>
        <w:t>учебно-вспомогательному,</w:t>
      </w:r>
      <w:r>
        <w:rPr>
          <w:spacing w:val="1"/>
        </w:rPr>
        <w:t xml:space="preserve"> </w:t>
      </w:r>
      <w:r>
        <w:t>медицинскому и</w:t>
      </w:r>
      <w:r>
        <w:rPr>
          <w:spacing w:val="1"/>
        </w:rPr>
        <w:t xml:space="preserve"> </w:t>
      </w:r>
      <w:r>
        <w:t>иному</w:t>
      </w:r>
      <w:r>
        <w:rPr>
          <w:spacing w:val="1"/>
        </w:rPr>
        <w:t xml:space="preserve"> </w:t>
      </w:r>
      <w:r>
        <w:t>персоналу Исполнителя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посягать на их честь и достоинство.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36"/>
        </w:tabs>
        <w:ind w:right="200"/>
      </w:pPr>
      <w:r>
        <w:t>Незамедлительно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Исполнителю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контактного</w:t>
      </w:r>
      <w:r>
        <w:rPr>
          <w:spacing w:val="1"/>
        </w:rPr>
        <w:t xml:space="preserve"> </w:t>
      </w:r>
      <w:r>
        <w:t>телефона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36"/>
        </w:tabs>
        <w:ind w:right="201"/>
      </w:pPr>
      <w:r>
        <w:t>Обеспечить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распорядка</w:t>
      </w:r>
      <w:r>
        <w:rPr>
          <w:spacing w:val="-2"/>
        </w:rPr>
        <w:t xml:space="preserve"> </w:t>
      </w:r>
      <w:r>
        <w:t>Исполнителя.</w:t>
      </w:r>
    </w:p>
    <w:p w:rsidR="009A4EEE" w:rsidRDefault="009A4EEE">
      <w:pPr>
        <w:jc w:val="both"/>
        <w:sectPr w:rsidR="009A4EEE">
          <w:pgSz w:w="11910" w:h="16840"/>
          <w:pgMar w:top="180" w:right="420" w:bottom="960" w:left="360" w:header="0" w:footer="763" w:gutter="0"/>
          <w:cols w:space="720"/>
        </w:sectPr>
      </w:pPr>
    </w:p>
    <w:p w:rsidR="009A4EEE" w:rsidRDefault="007065D7">
      <w:pPr>
        <w:pStyle w:val="a4"/>
        <w:numPr>
          <w:ilvl w:val="2"/>
          <w:numId w:val="7"/>
        </w:numPr>
        <w:tabs>
          <w:tab w:val="left" w:pos="1650"/>
        </w:tabs>
        <w:spacing w:before="78"/>
        <w:ind w:right="197"/>
      </w:pPr>
      <w:r>
        <w:lastRenderedPageBreak/>
        <w:t>Информировать Исполнителя о предстоящем отсутствии Воспитанника в Учреждении или его</w:t>
      </w:r>
      <w:r>
        <w:rPr>
          <w:spacing w:val="1"/>
        </w:rPr>
        <w:t xml:space="preserve"> </w:t>
      </w:r>
      <w:r>
        <w:t>болезни. В случае заболевания Воспитанника, подтвержденного заключением медицинской организации либо</w:t>
      </w:r>
      <w:r>
        <w:rPr>
          <w:spacing w:val="-52"/>
        </w:rPr>
        <w:t xml:space="preserve"> </w:t>
      </w:r>
      <w:r>
        <w:t>выявленного медицинским работником Исполнителя, принять меры по восстановлению его здоровья и не</w:t>
      </w:r>
      <w:r>
        <w:rPr>
          <w:spacing w:val="1"/>
        </w:rPr>
        <w:t xml:space="preserve"> </w:t>
      </w:r>
      <w:r>
        <w:t>допускать</w:t>
      </w:r>
      <w:r>
        <w:rPr>
          <w:spacing w:val="-1"/>
        </w:rPr>
        <w:t xml:space="preserve"> </w:t>
      </w:r>
      <w:r>
        <w:t>посещения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 Воспитанником в</w:t>
      </w:r>
      <w:r>
        <w:rPr>
          <w:spacing w:val="-3"/>
        </w:rPr>
        <w:t xml:space="preserve"> </w:t>
      </w:r>
      <w:r>
        <w:t>период заболевания.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53"/>
        </w:tabs>
        <w:spacing w:before="1"/>
        <w:ind w:right="199"/>
      </w:pPr>
      <w:r>
        <w:t>Предоставлять</w:t>
      </w:r>
      <w:r>
        <w:rPr>
          <w:spacing w:val="1"/>
        </w:rPr>
        <w:t xml:space="preserve"> </w:t>
      </w:r>
      <w:r>
        <w:t>справку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перенесенного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(накануне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учреждения после отсутствия), а также отсутствия Воспитанника более 5 календарных дней (за исключением</w:t>
      </w:r>
      <w:r>
        <w:rPr>
          <w:spacing w:val="1"/>
        </w:rPr>
        <w:t xml:space="preserve"> </w:t>
      </w:r>
      <w:r>
        <w:t>выходных и праздничных дней), с указанием диагноза, длительности заболевания, сведений об отсутствии</w:t>
      </w:r>
      <w:r>
        <w:rPr>
          <w:spacing w:val="1"/>
        </w:rPr>
        <w:t xml:space="preserve"> </w:t>
      </w:r>
      <w:r>
        <w:t>контакта</w:t>
      </w:r>
      <w:r>
        <w:rPr>
          <w:spacing w:val="-1"/>
        </w:rPr>
        <w:t xml:space="preserve"> </w:t>
      </w:r>
      <w:r>
        <w:t>с инфекционными</w:t>
      </w:r>
      <w:r>
        <w:rPr>
          <w:spacing w:val="-1"/>
        </w:rPr>
        <w:t xml:space="preserve"> </w:t>
      </w:r>
      <w:r>
        <w:t>больными.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11"/>
        </w:tabs>
        <w:spacing w:before="1"/>
        <w:ind w:right="291"/>
      </w:pPr>
      <w:r>
        <w:t>Взаимодействовать с Учреждением по всем направлениям воспитания, обучения и коррекции в</w:t>
      </w:r>
      <w:r>
        <w:rPr>
          <w:spacing w:val="1"/>
        </w:rPr>
        <w:t xml:space="preserve"> </w:t>
      </w:r>
      <w:r>
        <w:t>развитии Воспитанника. Посещать родительские собрания и другие мероприятия, связанные с воспитанием и</w:t>
      </w:r>
      <w:r>
        <w:rPr>
          <w:spacing w:val="-52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Воспитанника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19"/>
        </w:tabs>
        <w:ind w:right="213"/>
      </w:pPr>
      <w:r>
        <w:t>Оказывать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уставных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rPr>
          <w:spacing w:val="9"/>
        </w:rPr>
        <w:t>оздоровление,</w:t>
      </w:r>
      <w:r>
        <w:rPr>
          <w:spacing w:val="10"/>
        </w:rPr>
        <w:t xml:space="preserve"> </w:t>
      </w:r>
      <w:r>
        <w:rPr>
          <w:spacing w:val="9"/>
        </w:rPr>
        <w:t xml:space="preserve">своевременное </w:t>
      </w:r>
      <w:r>
        <w:rPr>
          <w:spacing w:val="10"/>
        </w:rPr>
        <w:t xml:space="preserve"> </w:t>
      </w:r>
      <w:r>
        <w:t>выполнение</w:t>
      </w:r>
      <w:r>
        <w:rPr>
          <w:spacing w:val="56"/>
        </w:rPr>
        <w:t xml:space="preserve"> </w:t>
      </w:r>
      <w:r>
        <w:rPr>
          <w:spacing w:val="9"/>
        </w:rPr>
        <w:t xml:space="preserve">рекомендаций </w:t>
      </w:r>
      <w:r>
        <w:rPr>
          <w:spacing w:val="10"/>
        </w:rPr>
        <w:t xml:space="preserve"> </w:t>
      </w:r>
      <w:r>
        <w:t>всех</w:t>
      </w:r>
      <w:r>
        <w:rPr>
          <w:spacing w:val="56"/>
        </w:rPr>
        <w:t xml:space="preserve"> </w:t>
      </w:r>
      <w:r>
        <w:rPr>
          <w:spacing w:val="9"/>
        </w:rPr>
        <w:t xml:space="preserve">специалистов, </w:t>
      </w:r>
      <w:r>
        <w:rPr>
          <w:spacing w:val="10"/>
        </w:rPr>
        <w:t xml:space="preserve"> </w:t>
      </w:r>
      <w:r>
        <w:t>работающих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rPr>
          <w:spacing w:val="9"/>
        </w:rPr>
        <w:t>(воспитателей,</w:t>
      </w:r>
      <w:r>
        <w:rPr>
          <w:spacing w:val="10"/>
        </w:rPr>
        <w:t xml:space="preserve"> </w:t>
      </w:r>
      <w:r>
        <w:rPr>
          <w:spacing w:val="9"/>
        </w:rPr>
        <w:t>педагога-психолога,</w:t>
      </w:r>
      <w:r>
        <w:rPr>
          <w:spacing w:val="10"/>
        </w:rPr>
        <w:t xml:space="preserve"> </w:t>
      </w:r>
      <w:r>
        <w:rPr>
          <w:spacing w:val="9"/>
        </w:rPr>
        <w:t>музыкального</w:t>
      </w:r>
      <w:r>
        <w:rPr>
          <w:spacing w:val="10"/>
        </w:rPr>
        <w:t xml:space="preserve"> </w:t>
      </w:r>
      <w:r>
        <w:rPr>
          <w:spacing w:val="9"/>
        </w:rPr>
        <w:t>руководителя,</w:t>
      </w:r>
      <w:r>
        <w:rPr>
          <w:spacing w:val="10"/>
        </w:rPr>
        <w:t xml:space="preserve"> </w:t>
      </w:r>
      <w:r>
        <w:rPr>
          <w:spacing w:val="9"/>
        </w:rPr>
        <w:t>инструктора</w:t>
      </w:r>
      <w:r>
        <w:rPr>
          <w:spacing w:val="10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rPr>
          <w:spacing w:val="9"/>
        </w:rPr>
        <w:t>физической</w:t>
      </w:r>
      <w:r>
        <w:rPr>
          <w:spacing w:val="10"/>
        </w:rPr>
        <w:t xml:space="preserve"> </w:t>
      </w:r>
      <w:r>
        <w:t>культуре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др.).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30"/>
        </w:tabs>
        <w:ind w:right="199"/>
      </w:pPr>
      <w:r>
        <w:t>В соответствии со ст.63 Семейного кодекса РФ нести ответственность за воспитание и 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заботиться</w:t>
      </w:r>
      <w:r>
        <w:rPr>
          <w:spacing w:val="-2"/>
        </w:rPr>
        <w:t xml:space="preserve"> </w:t>
      </w:r>
      <w:r>
        <w:t>о его</w:t>
      </w:r>
      <w:r>
        <w:rPr>
          <w:spacing w:val="-4"/>
        </w:rPr>
        <w:t xml:space="preserve"> </w:t>
      </w:r>
      <w:r>
        <w:t>физическом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психическом</w:t>
      </w:r>
      <w:r>
        <w:rPr>
          <w:spacing w:val="-1"/>
        </w:rPr>
        <w:t xml:space="preserve"> </w:t>
      </w:r>
      <w:r>
        <w:t>здоровье,</w:t>
      </w:r>
      <w:r>
        <w:rPr>
          <w:spacing w:val="-1"/>
        </w:rPr>
        <w:t xml:space="preserve"> </w:t>
      </w:r>
      <w:r>
        <w:t>духовном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нравственном</w:t>
      </w:r>
      <w:r>
        <w:rPr>
          <w:spacing w:val="-1"/>
        </w:rPr>
        <w:t xml:space="preserve"> </w:t>
      </w:r>
      <w:r>
        <w:t>развитии.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626"/>
        </w:tabs>
        <w:spacing w:line="242" w:lineRule="auto"/>
        <w:ind w:right="201"/>
      </w:pPr>
      <w:r>
        <w:t>Бережно относиться к имуществу Исполнителя, возмещать ущерб, причиненный Воспитанником</w:t>
      </w:r>
      <w:r>
        <w:rPr>
          <w:spacing w:val="1"/>
        </w:rPr>
        <w:t xml:space="preserve"> </w:t>
      </w:r>
      <w:r>
        <w:t>имуществу</w:t>
      </w:r>
      <w:r>
        <w:rPr>
          <w:spacing w:val="-4"/>
        </w:rPr>
        <w:t xml:space="preserve"> </w:t>
      </w:r>
      <w:r>
        <w:t>Исполнителя,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законодательством Российской Федерации.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26"/>
        </w:tabs>
        <w:spacing w:line="248" w:lineRule="exact"/>
        <w:ind w:left="1726" w:hanging="668"/>
      </w:pPr>
      <w:r>
        <w:t>Лично</w:t>
      </w:r>
      <w:r>
        <w:rPr>
          <w:spacing w:val="2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забирать</w:t>
      </w:r>
      <w:r>
        <w:rPr>
          <w:spacing w:val="2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воспитателя,</w:t>
      </w:r>
      <w:r>
        <w:rPr>
          <w:spacing w:val="3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передоверяя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лицам,</w:t>
      </w:r>
      <w:r>
        <w:rPr>
          <w:spacing w:val="2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достигшим</w:t>
      </w:r>
      <w:r>
        <w:rPr>
          <w:spacing w:val="3"/>
        </w:rPr>
        <w:t xml:space="preserve"> </w:t>
      </w:r>
      <w:r>
        <w:t>18</w:t>
      </w:r>
    </w:p>
    <w:p w:rsidR="009A4EEE" w:rsidRDefault="007065D7">
      <w:pPr>
        <w:pStyle w:val="a4"/>
        <w:numPr>
          <w:ilvl w:val="0"/>
          <w:numId w:val="4"/>
        </w:numPr>
        <w:tabs>
          <w:tab w:val="left" w:pos="675"/>
        </w:tabs>
        <w:ind w:right="197" w:firstLine="0"/>
      </w:pPr>
      <w:r>
        <w:t>летнего возраста</w:t>
      </w:r>
      <w:r>
        <w:rPr>
          <w:color w:val="FF0000"/>
        </w:rPr>
        <w:t xml:space="preserve">. </w:t>
      </w:r>
      <w:r>
        <w:t>В ситуациях, когда это невозможно, по объективным причинам, родителями (законными</w:t>
      </w:r>
      <w:r>
        <w:rPr>
          <w:spacing w:val="1"/>
        </w:rPr>
        <w:t xml:space="preserve"> </w:t>
      </w:r>
      <w:r>
        <w:t>представителями), составляется Заявление с указанием ближайших родственников или других доверенных</w:t>
      </w:r>
      <w:r>
        <w:rPr>
          <w:spacing w:val="1"/>
        </w:rPr>
        <w:t xml:space="preserve"> </w:t>
      </w:r>
      <w:r>
        <w:t>лиц,</w:t>
      </w:r>
      <w:r>
        <w:rPr>
          <w:spacing w:val="-1"/>
        </w:rPr>
        <w:t xml:space="preserve"> </w:t>
      </w:r>
      <w:r>
        <w:t>старше 18 лет, которые могут забирать ребёнка.</w:t>
      </w:r>
    </w:p>
    <w:p w:rsidR="009A4EEE" w:rsidRDefault="007065D7">
      <w:pPr>
        <w:pStyle w:val="a4"/>
        <w:numPr>
          <w:ilvl w:val="2"/>
          <w:numId w:val="7"/>
        </w:numPr>
        <w:tabs>
          <w:tab w:val="left" w:pos="1774"/>
        </w:tabs>
        <w:ind w:right="200"/>
      </w:pPr>
      <w:r>
        <w:t>Своевременно вносить плату за</w:t>
      </w:r>
      <w:r>
        <w:rPr>
          <w:spacing w:val="1"/>
        </w:rPr>
        <w:t xml:space="preserve"> </w:t>
      </w:r>
      <w:r>
        <w:t>присмотр и уход</w:t>
      </w:r>
      <w:r>
        <w:rPr>
          <w:spacing w:val="1"/>
        </w:rPr>
        <w:t xml:space="preserve"> </w:t>
      </w:r>
      <w:r>
        <w:t>за Воспитанником. Родительская плата за</w:t>
      </w:r>
      <w:r>
        <w:rPr>
          <w:spacing w:val="1"/>
        </w:rPr>
        <w:t xml:space="preserve"> </w:t>
      </w:r>
      <w:r>
        <w:t>присмотр и уход за ребенком состоит из стоимости абонентской платы и стоимости продуктов. В период</w:t>
      </w:r>
      <w:r>
        <w:rPr>
          <w:spacing w:val="1"/>
        </w:rPr>
        <w:t xml:space="preserve"> </w:t>
      </w:r>
      <w:r>
        <w:t>отсутствия ребенка в детском саду родительская плата подлежит уменьшению</w:t>
      </w:r>
      <w:r>
        <w:rPr>
          <w:spacing w:val="55"/>
        </w:rPr>
        <w:t xml:space="preserve"> </w:t>
      </w:r>
      <w:r>
        <w:t>только на величину расходов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обеспечение Воспитанника питанием.</w:t>
      </w:r>
    </w:p>
    <w:p w:rsidR="009A4EEE" w:rsidRDefault="009A4EEE">
      <w:pPr>
        <w:pStyle w:val="a3"/>
        <w:spacing w:before="5"/>
        <w:ind w:left="0" w:firstLine="0"/>
        <w:jc w:val="left"/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2333"/>
        </w:tabs>
        <w:ind w:left="2332" w:hanging="367"/>
        <w:jc w:val="both"/>
      </w:pPr>
      <w:r>
        <w:t>Размер,</w:t>
      </w:r>
      <w:r>
        <w:rPr>
          <w:spacing w:val="-4"/>
        </w:rPr>
        <w:t xml:space="preserve"> </w:t>
      </w:r>
      <w:r>
        <w:t>сроки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присмотр и</w:t>
      </w:r>
      <w:r>
        <w:rPr>
          <w:spacing w:val="-1"/>
        </w:rPr>
        <w:t xml:space="preserve"> </w:t>
      </w:r>
      <w:r>
        <w:t>уход</w:t>
      </w:r>
      <w:r>
        <w:rPr>
          <w:spacing w:val="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Воспитанником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65"/>
          <w:tab w:val="left" w:pos="6812"/>
        </w:tabs>
        <w:ind w:right="197"/>
      </w:pPr>
      <w:bookmarkStart w:id="2" w:name="_bookmark2"/>
      <w:bookmarkEnd w:id="2"/>
      <w:r>
        <w:t>В соответствии с Постановлением Исполнительного комитета муниципального образования город</w:t>
      </w:r>
      <w:r>
        <w:rPr>
          <w:spacing w:val="1"/>
        </w:rPr>
        <w:t xml:space="preserve"> </w:t>
      </w:r>
      <w:r>
        <w:t>Набережные</w:t>
      </w:r>
      <w:r>
        <w:rPr>
          <w:spacing w:val="1"/>
        </w:rPr>
        <w:t xml:space="preserve"> </w:t>
      </w:r>
      <w:r>
        <w:t>Челны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07.11.2022г.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6153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Исполнителя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41"/>
        </w:rPr>
        <w:t xml:space="preserve"> </w:t>
      </w:r>
      <w:r>
        <w:t>(далее</w:t>
      </w:r>
      <w:r>
        <w:rPr>
          <w:spacing w:val="43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родительская</w:t>
      </w:r>
      <w:r>
        <w:rPr>
          <w:spacing w:val="41"/>
        </w:rPr>
        <w:t xml:space="preserve"> </w:t>
      </w:r>
      <w:r>
        <w:t>плата)</w:t>
      </w:r>
      <w:r>
        <w:rPr>
          <w:spacing w:val="44"/>
        </w:rPr>
        <w:t xml:space="preserve"> </w:t>
      </w:r>
      <w:r>
        <w:t>составляет</w:t>
      </w:r>
      <w:r>
        <w:rPr>
          <w:u w:val="single"/>
        </w:rPr>
        <w:tab/>
      </w:r>
      <w:r>
        <w:t>руб.,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43"/>
        </w:rPr>
        <w:t xml:space="preserve"> </w:t>
      </w:r>
      <w:r>
        <w:t>стоимость</w:t>
      </w:r>
      <w:r>
        <w:rPr>
          <w:spacing w:val="43"/>
        </w:rPr>
        <w:t xml:space="preserve"> </w:t>
      </w:r>
      <w:r>
        <w:t>абонентской</w:t>
      </w:r>
    </w:p>
    <w:p w:rsidR="009A4EEE" w:rsidRDefault="007065D7">
      <w:pPr>
        <w:pStyle w:val="a3"/>
        <w:tabs>
          <w:tab w:val="left" w:pos="1718"/>
          <w:tab w:val="left" w:pos="3748"/>
        </w:tabs>
        <w:spacing w:line="250" w:lineRule="exact"/>
        <w:ind w:firstLine="0"/>
        <w:jc w:val="left"/>
      </w:pPr>
      <w:r>
        <w:t>платы</w:t>
      </w:r>
      <w:r>
        <w:rPr>
          <w:u w:val="single"/>
        </w:rPr>
        <w:tab/>
      </w:r>
      <w:r>
        <w:t>руб.,</w:t>
      </w:r>
      <w:r>
        <w:rPr>
          <w:spacing w:val="-2"/>
        </w:rPr>
        <w:t xml:space="preserve"> </w:t>
      </w:r>
      <w:r>
        <w:t>питание</w:t>
      </w:r>
      <w:r>
        <w:rPr>
          <w:u w:val="single"/>
        </w:rPr>
        <w:tab/>
      </w:r>
      <w:r>
        <w:t>руб.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48"/>
          <w:tab w:val="left" w:pos="10115"/>
        </w:tabs>
        <w:spacing w:before="1"/>
        <w:ind w:right="203"/>
      </w:pPr>
      <w:r>
        <w:t xml:space="preserve">Заказчик </w:t>
      </w:r>
      <w:r>
        <w:rPr>
          <w:u w:val="single"/>
        </w:rPr>
        <w:t xml:space="preserve">ежемесячно </w:t>
      </w:r>
      <w:r>
        <w:t>вносит родительскую плату за присмотр и уход за Воспитанником, указанную</w:t>
      </w:r>
      <w:r>
        <w:rPr>
          <w:spacing w:val="-52"/>
        </w:rPr>
        <w:t xml:space="preserve"> </w:t>
      </w:r>
      <w:r>
        <w:t>в</w:t>
      </w:r>
      <w:r>
        <w:rPr>
          <w:spacing w:val="-3"/>
        </w:rPr>
        <w:t xml:space="preserve"> </w:t>
      </w:r>
      <w:hyperlink w:anchor="_bookmark2" w:history="1">
        <w:r>
          <w:t>пункте</w:t>
        </w:r>
        <w:r>
          <w:rPr>
            <w:spacing w:val="-2"/>
          </w:rPr>
          <w:t xml:space="preserve"> </w:t>
        </w:r>
        <w:r>
          <w:t>3.1</w:t>
        </w:r>
        <w:r>
          <w:rPr>
            <w:spacing w:val="-1"/>
          </w:rPr>
          <w:t xml:space="preserve"> </w:t>
        </w:r>
      </w:hyperlink>
      <w:r>
        <w:t>настоящего</w:t>
      </w:r>
      <w:r>
        <w:rPr>
          <w:spacing w:val="-5"/>
        </w:rPr>
        <w:t xml:space="preserve"> </w:t>
      </w:r>
      <w:r>
        <w:t>Договора,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сумме</w:t>
      </w:r>
      <w:r>
        <w:rPr>
          <w:u w:val="single"/>
        </w:rPr>
        <w:tab/>
      </w:r>
      <w:r>
        <w:t>рублей.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65"/>
        </w:tabs>
        <w:spacing w:before="1"/>
        <w:ind w:right="184"/>
      </w:pPr>
      <w:r>
        <w:t>В соответствии с Постановлением Исполнительного комитета муниципального образования город</w:t>
      </w:r>
      <w:r>
        <w:rPr>
          <w:spacing w:val="1"/>
        </w:rPr>
        <w:t xml:space="preserve"> </w:t>
      </w:r>
      <w:r>
        <w:t>Набережные Челны от 20.05.2020 № 2336 «О нормативном финансировании деятельности по присмотру и</w:t>
      </w:r>
      <w:r>
        <w:rPr>
          <w:spacing w:val="1"/>
        </w:rPr>
        <w:t xml:space="preserve"> </w:t>
      </w:r>
      <w:r>
        <w:t xml:space="preserve">уходу за воспитанниками дошкольных образовательных организаций города» оплата производится в срок </w:t>
      </w:r>
      <w:r>
        <w:rPr>
          <w:u w:val="single"/>
        </w:rPr>
        <w:t>не</w:t>
      </w:r>
      <w:r>
        <w:rPr>
          <w:spacing w:val="1"/>
        </w:rPr>
        <w:t xml:space="preserve"> </w:t>
      </w:r>
      <w:r>
        <w:rPr>
          <w:u w:val="single"/>
        </w:rPr>
        <w:t>позднее 10 числа текущего месяца в</w:t>
      </w:r>
      <w:r>
        <w:t xml:space="preserve"> безналичном порядке через учреждения банковской системы и через</w:t>
      </w:r>
      <w:r>
        <w:rPr>
          <w:spacing w:val="1"/>
        </w:rPr>
        <w:t xml:space="preserve"> </w:t>
      </w:r>
      <w:r>
        <w:t>личный</w:t>
      </w:r>
      <w:r>
        <w:rPr>
          <w:spacing w:val="-1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на сайте</w:t>
      </w:r>
      <w:r>
        <w:rPr>
          <w:spacing w:val="-3"/>
        </w:rPr>
        <w:t xml:space="preserve"> </w:t>
      </w:r>
      <w:r>
        <w:rPr>
          <w:u w:val="single"/>
        </w:rPr>
        <w:t>https://uslugi.tatarstan.ru/.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55"/>
        </w:tabs>
        <w:ind w:right="197"/>
      </w:pPr>
      <w:r>
        <w:t>В соответствии с п.3 статьи 65 с ФЗ-273 «Об образовании в Российской Федерации» за присмотр и</w:t>
      </w:r>
      <w:r>
        <w:rPr>
          <w:spacing w:val="1"/>
        </w:rPr>
        <w:t xml:space="preserve"> </w:t>
      </w:r>
      <w:r>
        <w:t>уход за детьми-инвалидами, детьми-сиротами и детьми, оставшимися без попечения родителей, а также за</w:t>
      </w:r>
      <w:r>
        <w:rPr>
          <w:spacing w:val="1"/>
        </w:rPr>
        <w:t xml:space="preserve"> </w:t>
      </w:r>
      <w:r>
        <w:t>детьми с туберкулезной интоксикацией, обучающимися в муниципальных образовательных 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4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родительская</w:t>
      </w:r>
      <w:r>
        <w:rPr>
          <w:spacing w:val="-1"/>
        </w:rPr>
        <w:t xml:space="preserve"> </w:t>
      </w:r>
      <w:r>
        <w:t>плата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взимается.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79"/>
        </w:tabs>
        <w:ind w:right="188"/>
      </w:pPr>
      <w:r>
        <w:t xml:space="preserve">В </w:t>
      </w:r>
      <w:r>
        <w:rPr>
          <w:spacing w:val="-14"/>
        </w:rPr>
        <w:t>соответствии</w:t>
      </w:r>
      <w:r>
        <w:t xml:space="preserve"> с </w:t>
      </w:r>
      <w:r>
        <w:rPr>
          <w:spacing w:val="-15"/>
        </w:rPr>
        <w:t>Постановлением</w:t>
      </w:r>
      <w:r>
        <w:t xml:space="preserve"> </w:t>
      </w:r>
      <w:r>
        <w:rPr>
          <w:spacing w:val="-15"/>
        </w:rPr>
        <w:t>Исполнительного</w:t>
      </w:r>
      <w:r>
        <w:t xml:space="preserve"> </w:t>
      </w:r>
      <w:r>
        <w:rPr>
          <w:spacing w:val="-14"/>
        </w:rPr>
        <w:t>комитета</w:t>
      </w:r>
      <w:r>
        <w:t xml:space="preserve"> </w:t>
      </w:r>
      <w:r>
        <w:rPr>
          <w:spacing w:val="-15"/>
        </w:rPr>
        <w:t>муниципального</w:t>
      </w:r>
      <w:r>
        <w:t xml:space="preserve"> </w:t>
      </w:r>
      <w:r>
        <w:rPr>
          <w:spacing w:val="-14"/>
        </w:rPr>
        <w:t>образования</w:t>
      </w:r>
      <w:r>
        <w:t xml:space="preserve"> </w:t>
      </w:r>
      <w:r>
        <w:rPr>
          <w:spacing w:val="-12"/>
        </w:rPr>
        <w:t>город</w:t>
      </w:r>
      <w:r>
        <w:t xml:space="preserve"> </w:t>
      </w:r>
      <w:r>
        <w:rPr>
          <w:spacing w:val="-14"/>
        </w:rPr>
        <w:t>Набережные</w:t>
      </w:r>
      <w:r>
        <w:rPr>
          <w:spacing w:val="1"/>
        </w:rPr>
        <w:t xml:space="preserve"> </w:t>
      </w:r>
      <w:r>
        <w:rPr>
          <w:spacing w:val="-12"/>
        </w:rPr>
        <w:t>Челны</w:t>
      </w:r>
      <w:r>
        <w:t xml:space="preserve"> </w:t>
      </w:r>
      <w:r>
        <w:rPr>
          <w:spacing w:val="-8"/>
        </w:rPr>
        <w:t>от</w:t>
      </w:r>
      <w:r>
        <w:t xml:space="preserve"> </w:t>
      </w:r>
      <w:r>
        <w:rPr>
          <w:spacing w:val="-14"/>
        </w:rPr>
        <w:t>20.05.2020</w:t>
      </w:r>
      <w:r>
        <w:t xml:space="preserve"> </w:t>
      </w:r>
      <w:r>
        <w:rPr>
          <w:spacing w:val="-7"/>
        </w:rPr>
        <w:t>г.</w:t>
      </w:r>
      <w:r>
        <w:rPr>
          <w:spacing w:val="1"/>
        </w:rPr>
        <w:t xml:space="preserve"> </w:t>
      </w:r>
      <w:r>
        <w:t xml:space="preserve">№ </w:t>
      </w:r>
      <w:r>
        <w:rPr>
          <w:spacing w:val="-12"/>
        </w:rPr>
        <w:t>2336</w:t>
      </w:r>
      <w:r>
        <w:t xml:space="preserve"> </w:t>
      </w:r>
      <w:r>
        <w:rPr>
          <w:spacing w:val="-10"/>
        </w:rPr>
        <w:t>«О</w:t>
      </w:r>
      <w:r>
        <w:t xml:space="preserve"> </w:t>
      </w:r>
      <w:r>
        <w:rPr>
          <w:spacing w:val="-14"/>
        </w:rPr>
        <w:t>нормативном</w:t>
      </w:r>
      <w:r>
        <w:t xml:space="preserve"> </w:t>
      </w:r>
      <w:r>
        <w:rPr>
          <w:spacing w:val="-15"/>
        </w:rPr>
        <w:t>финансировании</w:t>
      </w:r>
      <w:r>
        <w:t xml:space="preserve"> </w:t>
      </w:r>
      <w:r>
        <w:rPr>
          <w:spacing w:val="-14"/>
        </w:rPr>
        <w:t>деятельности</w:t>
      </w:r>
      <w:r>
        <w:t xml:space="preserve"> </w:t>
      </w:r>
      <w:r>
        <w:rPr>
          <w:spacing w:val="-8"/>
        </w:rPr>
        <w:t>по</w:t>
      </w:r>
      <w:r>
        <w:t xml:space="preserve"> </w:t>
      </w:r>
      <w:r>
        <w:rPr>
          <w:spacing w:val="-14"/>
        </w:rPr>
        <w:t>присмотру</w:t>
      </w:r>
      <w:r>
        <w:t xml:space="preserve"> и </w:t>
      </w:r>
      <w:r>
        <w:rPr>
          <w:spacing w:val="-12"/>
        </w:rPr>
        <w:t>уходу</w:t>
      </w:r>
      <w:r>
        <w:t xml:space="preserve"> </w:t>
      </w:r>
      <w:r>
        <w:rPr>
          <w:spacing w:val="-8"/>
        </w:rPr>
        <w:t>за</w:t>
      </w:r>
      <w:r>
        <w:t xml:space="preserve"> </w:t>
      </w:r>
      <w:r>
        <w:rPr>
          <w:spacing w:val="-15"/>
        </w:rPr>
        <w:t>воспитанниками</w:t>
      </w:r>
      <w:r>
        <w:rPr>
          <w:spacing w:val="1"/>
        </w:rPr>
        <w:t xml:space="preserve"> </w:t>
      </w:r>
      <w:r>
        <w:rPr>
          <w:spacing w:val="-14"/>
        </w:rPr>
        <w:t>дошкольных</w:t>
      </w:r>
      <w:r>
        <w:t xml:space="preserve"> </w:t>
      </w:r>
      <w:r>
        <w:rPr>
          <w:spacing w:val="-15"/>
        </w:rPr>
        <w:t>образовательных</w:t>
      </w:r>
      <w:r>
        <w:t xml:space="preserve"> </w:t>
      </w:r>
      <w:r>
        <w:rPr>
          <w:spacing w:val="-14"/>
        </w:rPr>
        <w:t>организаций</w:t>
      </w:r>
      <w:r>
        <w:t xml:space="preserve"> </w:t>
      </w:r>
      <w:r>
        <w:rPr>
          <w:spacing w:val="-13"/>
        </w:rPr>
        <w:t>города»</w:t>
      </w:r>
      <w:r>
        <w:t xml:space="preserve"> </w:t>
      </w:r>
      <w:r>
        <w:rPr>
          <w:spacing w:val="-10"/>
        </w:rPr>
        <w:t>для</w:t>
      </w:r>
      <w:r>
        <w:t xml:space="preserve"> </w:t>
      </w:r>
      <w:r>
        <w:rPr>
          <w:spacing w:val="-13"/>
        </w:rPr>
        <w:t>семей,</w:t>
      </w:r>
      <w:r>
        <w:t xml:space="preserve"> </w:t>
      </w:r>
      <w:r>
        <w:rPr>
          <w:spacing w:val="-13"/>
        </w:rPr>
        <w:t>имеющих</w:t>
      </w:r>
      <w:r>
        <w:t xml:space="preserve"> </w:t>
      </w:r>
      <w:r>
        <w:rPr>
          <w:spacing w:val="-12"/>
        </w:rPr>
        <w:t>трех</w:t>
      </w:r>
      <w:r>
        <w:t xml:space="preserve"> и </w:t>
      </w:r>
      <w:r>
        <w:rPr>
          <w:spacing w:val="-12"/>
        </w:rPr>
        <w:t>более</w:t>
      </w:r>
      <w:r>
        <w:t xml:space="preserve"> </w:t>
      </w:r>
      <w:r>
        <w:rPr>
          <w:spacing w:val="-15"/>
        </w:rPr>
        <w:t>несовершеннолетних</w:t>
      </w:r>
      <w:r>
        <w:t xml:space="preserve"> </w:t>
      </w:r>
      <w:r>
        <w:rPr>
          <w:spacing w:val="-12"/>
        </w:rPr>
        <w:t>детей,</w:t>
      </w:r>
      <w:r>
        <w:t xml:space="preserve"> </w:t>
      </w:r>
      <w:r>
        <w:rPr>
          <w:spacing w:val="-13"/>
        </w:rPr>
        <w:t>размер</w:t>
      </w:r>
      <w:r>
        <w:rPr>
          <w:spacing w:val="1"/>
        </w:rPr>
        <w:t xml:space="preserve"> </w:t>
      </w:r>
      <w:r>
        <w:t>родительской</w:t>
      </w:r>
      <w:r>
        <w:rPr>
          <w:spacing w:val="-36"/>
        </w:rPr>
        <w:t xml:space="preserve"> </w:t>
      </w:r>
      <w:r>
        <w:t>платы</w:t>
      </w:r>
      <w:r>
        <w:rPr>
          <w:spacing w:val="-34"/>
        </w:rPr>
        <w:t xml:space="preserve"> </w:t>
      </w:r>
      <w:r>
        <w:t>за</w:t>
      </w:r>
      <w:r>
        <w:rPr>
          <w:spacing w:val="-34"/>
        </w:rPr>
        <w:t xml:space="preserve"> </w:t>
      </w:r>
      <w:r>
        <w:t>присмотр</w:t>
      </w:r>
      <w:r>
        <w:rPr>
          <w:spacing w:val="-35"/>
        </w:rPr>
        <w:t xml:space="preserve"> </w:t>
      </w:r>
      <w:r>
        <w:t>и</w:t>
      </w:r>
      <w:r>
        <w:rPr>
          <w:spacing w:val="-33"/>
        </w:rPr>
        <w:t xml:space="preserve"> </w:t>
      </w:r>
      <w:r>
        <w:t>уход</w:t>
      </w:r>
      <w:r>
        <w:rPr>
          <w:spacing w:val="-34"/>
        </w:rPr>
        <w:t xml:space="preserve"> </w:t>
      </w:r>
      <w:r>
        <w:t>за</w:t>
      </w:r>
      <w:r>
        <w:rPr>
          <w:spacing w:val="-34"/>
        </w:rPr>
        <w:t xml:space="preserve"> </w:t>
      </w:r>
      <w:r>
        <w:t>детьми</w:t>
      </w:r>
      <w:r>
        <w:rPr>
          <w:spacing w:val="-36"/>
        </w:rPr>
        <w:t xml:space="preserve"> </w:t>
      </w:r>
      <w:r>
        <w:t>составляет</w:t>
      </w:r>
      <w:r>
        <w:rPr>
          <w:spacing w:val="-34"/>
        </w:rPr>
        <w:t xml:space="preserve"> </w:t>
      </w:r>
      <w:r>
        <w:t>50%</w:t>
      </w:r>
      <w:r>
        <w:rPr>
          <w:spacing w:val="-34"/>
        </w:rPr>
        <w:t xml:space="preserve"> </w:t>
      </w:r>
      <w:r>
        <w:t>от</w:t>
      </w:r>
      <w:r>
        <w:rPr>
          <w:spacing w:val="-34"/>
        </w:rPr>
        <w:t xml:space="preserve"> </w:t>
      </w:r>
      <w:r>
        <w:t>размера</w:t>
      </w:r>
      <w:r>
        <w:rPr>
          <w:spacing w:val="-34"/>
        </w:rPr>
        <w:t xml:space="preserve"> </w:t>
      </w:r>
      <w:r>
        <w:t>затрат.</w:t>
      </w:r>
    </w:p>
    <w:p w:rsidR="009A4EEE" w:rsidRDefault="007065D7">
      <w:pPr>
        <w:pStyle w:val="a4"/>
        <w:numPr>
          <w:ilvl w:val="1"/>
          <w:numId w:val="3"/>
        </w:numPr>
        <w:tabs>
          <w:tab w:val="left" w:pos="1419"/>
        </w:tabs>
        <w:ind w:right="184" w:firstLine="607"/>
      </w:pPr>
      <w:r>
        <w:rPr>
          <w:spacing w:val="-14"/>
        </w:rPr>
        <w:t>Предусмотрена</w:t>
      </w:r>
      <w:r>
        <w:rPr>
          <w:spacing w:val="-16"/>
        </w:rPr>
        <w:t xml:space="preserve"> </w:t>
      </w:r>
      <w:r>
        <w:rPr>
          <w:spacing w:val="-14"/>
        </w:rPr>
        <w:t>возможность</w:t>
      </w:r>
      <w:r>
        <w:rPr>
          <w:spacing w:val="-18"/>
        </w:rPr>
        <w:t xml:space="preserve"> </w:t>
      </w:r>
      <w:r>
        <w:rPr>
          <w:spacing w:val="-15"/>
        </w:rPr>
        <w:t xml:space="preserve">перечисления </w:t>
      </w:r>
      <w:r>
        <w:rPr>
          <w:spacing w:val="-13"/>
        </w:rPr>
        <w:t>средств</w:t>
      </w:r>
      <w:r>
        <w:rPr>
          <w:spacing w:val="-19"/>
        </w:rPr>
        <w:t xml:space="preserve"> </w:t>
      </w:r>
      <w:r>
        <w:rPr>
          <w:spacing w:val="-12"/>
        </w:rPr>
        <w:t>(части</w:t>
      </w:r>
      <w:r>
        <w:rPr>
          <w:spacing w:val="-19"/>
        </w:rPr>
        <w:t xml:space="preserve"> </w:t>
      </w:r>
      <w:r>
        <w:rPr>
          <w:spacing w:val="-14"/>
        </w:rPr>
        <w:t>средств)</w:t>
      </w:r>
      <w:r>
        <w:rPr>
          <w:spacing w:val="-17"/>
        </w:rPr>
        <w:t xml:space="preserve"> </w:t>
      </w:r>
      <w:r>
        <w:rPr>
          <w:spacing w:val="-14"/>
        </w:rPr>
        <w:t>материнского</w:t>
      </w:r>
      <w:r>
        <w:rPr>
          <w:spacing w:val="-18"/>
        </w:rPr>
        <w:t xml:space="preserve"> </w:t>
      </w:r>
      <w:r>
        <w:rPr>
          <w:spacing w:val="-14"/>
        </w:rPr>
        <w:t>(семейного)</w:t>
      </w:r>
      <w:r>
        <w:rPr>
          <w:spacing w:val="-17"/>
        </w:rPr>
        <w:t xml:space="preserve"> </w:t>
      </w:r>
      <w:r>
        <w:rPr>
          <w:spacing w:val="-14"/>
        </w:rPr>
        <w:t>капитала</w:t>
      </w:r>
      <w:r>
        <w:rPr>
          <w:spacing w:val="-17"/>
        </w:rPr>
        <w:t xml:space="preserve"> </w:t>
      </w:r>
      <w:r>
        <w:rPr>
          <w:spacing w:val="-8"/>
        </w:rPr>
        <w:t>на</w:t>
      </w:r>
      <w:r>
        <w:rPr>
          <w:spacing w:val="-18"/>
        </w:rPr>
        <w:t xml:space="preserve"> </w:t>
      </w:r>
      <w:r>
        <w:rPr>
          <w:spacing w:val="-13"/>
        </w:rPr>
        <w:t>оплату</w:t>
      </w:r>
      <w:r>
        <w:rPr>
          <w:spacing w:val="-18"/>
        </w:rPr>
        <w:t xml:space="preserve"> </w:t>
      </w:r>
      <w:r>
        <w:rPr>
          <w:spacing w:val="-8"/>
        </w:rPr>
        <w:t>за</w:t>
      </w:r>
      <w:r>
        <w:rPr>
          <w:spacing w:val="1"/>
        </w:rPr>
        <w:t xml:space="preserve"> </w:t>
      </w:r>
      <w:r>
        <w:rPr>
          <w:spacing w:val="-14"/>
        </w:rPr>
        <w:t>присмотр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уход</w:t>
      </w:r>
      <w:r>
        <w:rPr>
          <w:spacing w:val="-11"/>
        </w:rPr>
        <w:t xml:space="preserve"> </w:t>
      </w:r>
      <w:r>
        <w:rPr>
          <w:spacing w:val="-8"/>
        </w:rPr>
        <w:t>за</w:t>
      </w:r>
      <w:r>
        <w:rPr>
          <w:spacing w:val="-11"/>
        </w:rPr>
        <w:t xml:space="preserve"> </w:t>
      </w:r>
      <w:r>
        <w:rPr>
          <w:spacing w:val="-13"/>
        </w:rPr>
        <w:t>ребёнком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rPr>
          <w:spacing w:val="-14"/>
        </w:rPr>
        <w:t>Учреждение,</w:t>
      </w:r>
      <w:r>
        <w:rPr>
          <w:spacing w:val="-11"/>
        </w:rPr>
        <w:t xml:space="preserve"> </w:t>
      </w:r>
      <w:r>
        <w:rPr>
          <w:spacing w:val="-14"/>
        </w:rPr>
        <w:t>реализующее</w:t>
      </w:r>
      <w:r>
        <w:rPr>
          <w:spacing w:val="-13"/>
        </w:rPr>
        <w:t xml:space="preserve"> </w:t>
      </w:r>
      <w:r>
        <w:rPr>
          <w:spacing w:val="-15"/>
        </w:rPr>
        <w:t>образовательную</w:t>
      </w:r>
      <w:r>
        <w:rPr>
          <w:spacing w:val="-10"/>
        </w:rPr>
        <w:t xml:space="preserve"> </w:t>
      </w:r>
      <w:r>
        <w:rPr>
          <w:spacing w:val="-14"/>
        </w:rPr>
        <w:t>программу</w:t>
      </w:r>
      <w:r>
        <w:rPr>
          <w:spacing w:val="-11"/>
        </w:rPr>
        <w:t xml:space="preserve"> </w:t>
      </w:r>
      <w:r>
        <w:rPr>
          <w:spacing w:val="-14"/>
        </w:rPr>
        <w:t>дошкольного образования</w:t>
      </w:r>
      <w:r>
        <w:rPr>
          <w:spacing w:val="-12"/>
        </w:rPr>
        <w:t xml:space="preserve"> </w:t>
      </w:r>
      <w:r>
        <w:rPr>
          <w:spacing w:val="-10"/>
        </w:rPr>
        <w:t>(за</w:t>
      </w:r>
      <w:r>
        <w:rPr>
          <w:spacing w:val="-11"/>
        </w:rPr>
        <w:t xml:space="preserve"> </w:t>
      </w:r>
      <w:r>
        <w:rPr>
          <w:spacing w:val="-13"/>
        </w:rPr>
        <w:t>полгода</w:t>
      </w:r>
      <w:r>
        <w:rPr>
          <w:spacing w:val="1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за</w:t>
      </w:r>
      <w:r>
        <w:rPr>
          <w:spacing w:val="-28"/>
        </w:rPr>
        <w:t xml:space="preserve"> </w:t>
      </w:r>
      <w:r>
        <w:t>год</w:t>
      </w:r>
      <w:r>
        <w:rPr>
          <w:spacing w:val="-30"/>
        </w:rPr>
        <w:t xml:space="preserve"> </w:t>
      </w:r>
      <w:r>
        <w:t>вперед).</w:t>
      </w:r>
    </w:p>
    <w:p w:rsidR="009A4EEE" w:rsidRDefault="007065D7">
      <w:pPr>
        <w:pStyle w:val="Heading1"/>
        <w:numPr>
          <w:ilvl w:val="0"/>
          <w:numId w:val="9"/>
        </w:numPr>
        <w:tabs>
          <w:tab w:val="left" w:pos="1282"/>
        </w:tabs>
        <w:spacing w:before="4" w:line="240" w:lineRule="auto"/>
        <w:ind w:left="4299" w:right="636" w:hanging="3373"/>
        <w:jc w:val="both"/>
      </w:pPr>
      <w:r>
        <w:t>Ответственность за неисполнение или ненадлежащее исполнение обязательств по договору,</w:t>
      </w:r>
      <w:r>
        <w:rPr>
          <w:spacing w:val="-52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споров</w:t>
      </w:r>
    </w:p>
    <w:p w:rsidR="009A4EEE" w:rsidRDefault="007065D7">
      <w:pPr>
        <w:pStyle w:val="a3"/>
        <w:ind w:right="200"/>
      </w:pPr>
      <w:r>
        <w:t>4.1.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ненадлежащее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Исполнитель и Заказчик несут ответственность, предусмотренную законодательством Российской Федерации</w:t>
      </w:r>
      <w:r>
        <w:rPr>
          <w:spacing w:val="1"/>
        </w:rPr>
        <w:t xml:space="preserve"> </w:t>
      </w:r>
      <w:r>
        <w:t>и настоящим</w:t>
      </w:r>
      <w:r>
        <w:rPr>
          <w:spacing w:val="-1"/>
        </w:rPr>
        <w:t xml:space="preserve"> </w:t>
      </w:r>
      <w:r>
        <w:t>Договором.</w:t>
      </w:r>
    </w:p>
    <w:p w:rsidR="009A4EEE" w:rsidRDefault="009A4EEE">
      <w:pPr>
        <w:pStyle w:val="a3"/>
        <w:spacing w:before="1"/>
        <w:ind w:left="0" w:firstLine="0"/>
        <w:jc w:val="left"/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3488"/>
        </w:tabs>
        <w:ind w:left="3487" w:hanging="270"/>
        <w:jc w:val="left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расторжения</w:t>
      </w:r>
      <w:r>
        <w:rPr>
          <w:spacing w:val="-5"/>
        </w:rPr>
        <w:t xml:space="preserve"> </w:t>
      </w:r>
      <w:r>
        <w:t>договора</w:t>
      </w:r>
    </w:p>
    <w:p w:rsidR="009A4EEE" w:rsidRDefault="007065D7">
      <w:pPr>
        <w:pStyle w:val="a4"/>
        <w:numPr>
          <w:ilvl w:val="1"/>
          <w:numId w:val="2"/>
        </w:numPr>
        <w:tabs>
          <w:tab w:val="left" w:pos="1446"/>
        </w:tabs>
        <w:spacing w:line="250" w:lineRule="exact"/>
        <w:ind w:hanging="388"/>
      </w:pPr>
      <w:r>
        <w:t>Условия,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заключен</w:t>
      </w:r>
      <w:r>
        <w:rPr>
          <w:spacing w:val="-1"/>
        </w:rPr>
        <w:t xml:space="preserve"> </w:t>
      </w:r>
      <w:r>
        <w:t>настоящий</w:t>
      </w:r>
      <w:r>
        <w:rPr>
          <w:spacing w:val="-3"/>
        </w:rPr>
        <w:t xml:space="preserve"> </w:t>
      </w:r>
      <w:r>
        <w:t>Договор,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изменены по</w:t>
      </w:r>
      <w:r>
        <w:rPr>
          <w:spacing w:val="-1"/>
        </w:rPr>
        <w:t xml:space="preserve"> </w:t>
      </w:r>
      <w:r>
        <w:t>соглашению</w:t>
      </w:r>
      <w:r>
        <w:rPr>
          <w:spacing w:val="-3"/>
        </w:rPr>
        <w:t xml:space="preserve"> </w:t>
      </w:r>
      <w:r>
        <w:t>сторон.</w:t>
      </w:r>
    </w:p>
    <w:p w:rsidR="009A4EEE" w:rsidRDefault="007065D7">
      <w:pPr>
        <w:pStyle w:val="a4"/>
        <w:numPr>
          <w:ilvl w:val="1"/>
          <w:numId w:val="2"/>
        </w:numPr>
        <w:tabs>
          <w:tab w:val="left" w:pos="1448"/>
        </w:tabs>
        <w:ind w:right="203"/>
      </w:pPr>
      <w:r>
        <w:t>Все изменения и дополнения к настоящему Договору должны быть совершены в письменной форме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подписаны уполномоченными</w:t>
      </w:r>
      <w:r>
        <w:rPr>
          <w:spacing w:val="-1"/>
        </w:rPr>
        <w:t xml:space="preserve"> </w:t>
      </w:r>
      <w:r>
        <w:t>представителями</w:t>
      </w:r>
      <w:r>
        <w:rPr>
          <w:spacing w:val="-4"/>
        </w:rPr>
        <w:t xml:space="preserve"> </w:t>
      </w:r>
      <w:r>
        <w:t>Сторон.</w:t>
      </w:r>
    </w:p>
    <w:p w:rsidR="009A4EEE" w:rsidRDefault="009A4EEE">
      <w:pPr>
        <w:sectPr w:rsidR="009A4EEE">
          <w:pgSz w:w="11910" w:h="16840"/>
          <w:pgMar w:top="180" w:right="420" w:bottom="960" w:left="360" w:header="0" w:footer="763" w:gutter="0"/>
          <w:cols w:space="720"/>
        </w:sectPr>
      </w:pPr>
    </w:p>
    <w:p w:rsidR="009A4EEE" w:rsidRDefault="007065D7">
      <w:pPr>
        <w:pStyle w:val="a4"/>
        <w:numPr>
          <w:ilvl w:val="1"/>
          <w:numId w:val="2"/>
        </w:numPr>
        <w:tabs>
          <w:tab w:val="left" w:pos="1446"/>
        </w:tabs>
        <w:spacing w:before="78"/>
        <w:ind w:right="204"/>
      </w:pPr>
      <w:r>
        <w:lastRenderedPageBreak/>
        <w:t>Настоящий Договор может быть расторгнут по соглашению сторон. По инициативе одной из сторон</w:t>
      </w:r>
      <w:r>
        <w:rPr>
          <w:spacing w:val="-52"/>
        </w:rPr>
        <w:t xml:space="preserve"> </w:t>
      </w:r>
      <w:r>
        <w:t>настоящий</w:t>
      </w:r>
      <w:r>
        <w:rPr>
          <w:spacing w:val="-2"/>
        </w:rPr>
        <w:t xml:space="preserve"> </w:t>
      </w:r>
      <w:r>
        <w:t>Договор может быть расторгнут по следующим основаниям:</w:t>
      </w:r>
    </w:p>
    <w:p w:rsidR="009A4EEE" w:rsidRDefault="007065D7">
      <w:pPr>
        <w:pStyle w:val="a4"/>
        <w:numPr>
          <w:ilvl w:val="1"/>
          <w:numId w:val="4"/>
        </w:numPr>
        <w:tabs>
          <w:tab w:val="left" w:pos="1167"/>
        </w:tabs>
        <w:spacing w:before="37"/>
        <w:ind w:left="1166"/>
      </w:pPr>
      <w:r>
        <w:t>в</w:t>
      </w:r>
      <w:r>
        <w:rPr>
          <w:spacing w:val="-2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получением образования</w:t>
      </w:r>
      <w:r>
        <w:rPr>
          <w:spacing w:val="-2"/>
        </w:rPr>
        <w:t xml:space="preserve"> </w:t>
      </w:r>
      <w:r>
        <w:t>(завершением</w:t>
      </w:r>
      <w:r>
        <w:rPr>
          <w:spacing w:val="-3"/>
        </w:rPr>
        <w:t xml:space="preserve"> </w:t>
      </w:r>
      <w:r>
        <w:t>обучения);</w:t>
      </w:r>
    </w:p>
    <w:p w:rsidR="009A4EEE" w:rsidRDefault="007065D7">
      <w:pPr>
        <w:pStyle w:val="a4"/>
        <w:numPr>
          <w:ilvl w:val="1"/>
          <w:numId w:val="4"/>
        </w:numPr>
        <w:tabs>
          <w:tab w:val="left" w:pos="1170"/>
        </w:tabs>
        <w:spacing w:before="37" w:line="276" w:lineRule="auto"/>
        <w:ind w:right="198" w:firstLine="547"/>
      </w:pPr>
      <w:r>
        <w:t xml:space="preserve">досрочно по инициативе родителей </w:t>
      </w:r>
      <w:hyperlink r:id="rId8" w:anchor="dst100004">
        <w:r>
          <w:t xml:space="preserve">(законных представителей) </w:t>
        </w:r>
      </w:hyperlink>
      <w:r>
        <w:t>несовершеннолетнего обучающегося, в</w:t>
      </w:r>
      <w:r>
        <w:rPr>
          <w:spacing w:val="-52"/>
        </w:rPr>
        <w:t xml:space="preserve"> </w:t>
      </w:r>
      <w:r>
        <w:t>том числе в случае перевода обучающегося для продолжения освоения образовательной программы в 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-4"/>
        </w:rPr>
        <w:t xml:space="preserve"> </w:t>
      </w:r>
      <w:r>
        <w:t>осуществляющую образовательную деятельность;</w:t>
      </w:r>
    </w:p>
    <w:p w:rsidR="009A4EEE" w:rsidRDefault="007065D7">
      <w:pPr>
        <w:pStyle w:val="a4"/>
        <w:numPr>
          <w:ilvl w:val="1"/>
          <w:numId w:val="4"/>
        </w:numPr>
        <w:tabs>
          <w:tab w:val="left" w:pos="1256"/>
        </w:tabs>
        <w:spacing w:line="276" w:lineRule="auto"/>
        <w:ind w:right="198" w:firstLine="547"/>
      </w:pPr>
      <w:r>
        <w:t>по обстоятельствам, не зависящим от воли обучающегося или родителей (законных представителей)</w:t>
      </w:r>
      <w:r>
        <w:rPr>
          <w:spacing w:val="1"/>
        </w:rPr>
        <w:t xml:space="preserve"> </w:t>
      </w:r>
      <w:r>
        <w:t>несовершеннолетнего обучающегося и организации, осуществляющей образовательную деятельность,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ликвидации</w:t>
      </w:r>
      <w:r>
        <w:rPr>
          <w:spacing w:val="-1"/>
        </w:rPr>
        <w:t xml:space="preserve"> </w:t>
      </w:r>
      <w:r>
        <w:t>организации, осуществляющей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9A4EEE" w:rsidRDefault="009A4EEE">
      <w:pPr>
        <w:pStyle w:val="a3"/>
        <w:spacing w:before="9"/>
        <w:ind w:left="0" w:firstLine="0"/>
        <w:jc w:val="left"/>
        <w:rPr>
          <w:sz w:val="18"/>
        </w:rPr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4438"/>
        </w:tabs>
        <w:spacing w:line="251" w:lineRule="exact"/>
        <w:ind w:left="4437" w:hanging="355"/>
        <w:jc w:val="left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446"/>
        </w:tabs>
        <w:spacing w:line="251" w:lineRule="exact"/>
        <w:ind w:hanging="388"/>
      </w:pPr>
      <w:r>
        <w:t>Настоящий</w:t>
      </w:r>
      <w:r>
        <w:rPr>
          <w:spacing w:val="-4"/>
        </w:rPr>
        <w:t xml:space="preserve"> </w:t>
      </w:r>
      <w:r>
        <w:t>договор</w:t>
      </w:r>
      <w:r>
        <w:rPr>
          <w:spacing w:val="-1"/>
        </w:rPr>
        <w:t xml:space="preserve"> </w:t>
      </w:r>
      <w:r>
        <w:t>вступает в</w:t>
      </w:r>
      <w:r>
        <w:rPr>
          <w:spacing w:val="-3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подписания</w:t>
      </w:r>
      <w:r>
        <w:rPr>
          <w:spacing w:val="-1"/>
        </w:rPr>
        <w:t xml:space="preserve"> </w:t>
      </w:r>
      <w:r>
        <w:t>Сторонами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до</w:t>
      </w:r>
    </w:p>
    <w:p w:rsidR="009A4EEE" w:rsidRDefault="007065D7">
      <w:pPr>
        <w:pStyle w:val="a3"/>
        <w:tabs>
          <w:tab w:val="left" w:pos="1320"/>
          <w:tab w:val="left" w:pos="3348"/>
          <w:tab w:val="left" w:pos="4173"/>
        </w:tabs>
        <w:spacing w:line="252" w:lineRule="exact"/>
        <w:ind w:firstLine="0"/>
        <w:jc w:val="lef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513"/>
        </w:tabs>
        <w:spacing w:before="1"/>
        <w:ind w:right="200"/>
      </w:pPr>
      <w:r>
        <w:t>Настоящий</w:t>
      </w:r>
      <w:r>
        <w:rPr>
          <w:spacing w:val="8"/>
        </w:rPr>
        <w:t xml:space="preserve"> </w:t>
      </w:r>
      <w:r>
        <w:t>Договор</w:t>
      </w:r>
      <w:r>
        <w:rPr>
          <w:spacing w:val="8"/>
        </w:rPr>
        <w:t xml:space="preserve"> </w:t>
      </w:r>
      <w:r>
        <w:t>составлен</w:t>
      </w:r>
      <w:r>
        <w:rPr>
          <w:spacing w:val="8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двух</w:t>
      </w:r>
      <w:r>
        <w:rPr>
          <w:spacing w:val="11"/>
        </w:rPr>
        <w:t xml:space="preserve"> </w:t>
      </w:r>
      <w:r>
        <w:t>экземплярах,</w:t>
      </w:r>
      <w:r>
        <w:rPr>
          <w:spacing w:val="11"/>
        </w:rPr>
        <w:t xml:space="preserve"> </w:t>
      </w:r>
      <w:r>
        <w:t>имеющих</w:t>
      </w:r>
      <w:r>
        <w:rPr>
          <w:spacing w:val="11"/>
        </w:rPr>
        <w:t xml:space="preserve"> </w:t>
      </w:r>
      <w:r>
        <w:t>равную</w:t>
      </w:r>
      <w:r>
        <w:rPr>
          <w:spacing w:val="11"/>
        </w:rPr>
        <w:t xml:space="preserve"> </w:t>
      </w:r>
      <w:r>
        <w:t>юридическую</w:t>
      </w:r>
      <w:r>
        <w:rPr>
          <w:spacing w:val="11"/>
        </w:rPr>
        <w:t xml:space="preserve"> </w:t>
      </w:r>
      <w:r>
        <w:t>силу,</w:t>
      </w:r>
      <w:r>
        <w:rPr>
          <w:spacing w:val="1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для каждой из</w:t>
      </w:r>
      <w:r>
        <w:rPr>
          <w:spacing w:val="-2"/>
        </w:rPr>
        <w:t xml:space="preserve"> </w:t>
      </w:r>
      <w:r>
        <w:t>Сторон.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539"/>
        </w:tabs>
        <w:ind w:right="200"/>
      </w:pPr>
      <w:r>
        <w:t>Стороны</w:t>
      </w:r>
      <w:r>
        <w:rPr>
          <w:spacing w:val="38"/>
        </w:rPr>
        <w:t xml:space="preserve"> </w:t>
      </w:r>
      <w:r>
        <w:t>обязуются</w:t>
      </w:r>
      <w:r>
        <w:rPr>
          <w:spacing w:val="36"/>
        </w:rPr>
        <w:t xml:space="preserve"> </w:t>
      </w:r>
      <w:r>
        <w:t>письменно</w:t>
      </w:r>
      <w:r>
        <w:rPr>
          <w:spacing w:val="37"/>
        </w:rPr>
        <w:t xml:space="preserve"> </w:t>
      </w:r>
      <w:r>
        <w:t>извещать</w:t>
      </w:r>
      <w:r>
        <w:rPr>
          <w:spacing w:val="35"/>
        </w:rPr>
        <w:t xml:space="preserve"> </w:t>
      </w:r>
      <w:r>
        <w:t>друг</w:t>
      </w:r>
      <w:r>
        <w:rPr>
          <w:spacing w:val="38"/>
        </w:rPr>
        <w:t xml:space="preserve"> </w:t>
      </w:r>
      <w:r>
        <w:t>друга</w:t>
      </w:r>
      <w:r>
        <w:rPr>
          <w:spacing w:val="38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смене</w:t>
      </w:r>
      <w:r>
        <w:rPr>
          <w:spacing w:val="35"/>
        </w:rPr>
        <w:t xml:space="preserve"> </w:t>
      </w:r>
      <w:r>
        <w:t>реквизитов,</w:t>
      </w:r>
      <w:r>
        <w:rPr>
          <w:spacing w:val="37"/>
        </w:rPr>
        <w:t xml:space="preserve"> </w:t>
      </w:r>
      <w:r>
        <w:t>адресов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иных</w:t>
      </w:r>
      <w:r>
        <w:rPr>
          <w:spacing w:val="-52"/>
        </w:rPr>
        <w:t xml:space="preserve"> </w:t>
      </w:r>
      <w:r>
        <w:t>существенных</w:t>
      </w:r>
      <w:r>
        <w:rPr>
          <w:spacing w:val="-1"/>
        </w:rPr>
        <w:t xml:space="preserve"> </w:t>
      </w:r>
      <w:r>
        <w:t>изменениях.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534"/>
        </w:tabs>
        <w:ind w:right="203"/>
      </w:pPr>
      <w:r>
        <w:t>Все</w:t>
      </w:r>
      <w:r>
        <w:rPr>
          <w:spacing w:val="33"/>
        </w:rPr>
        <w:t xml:space="preserve"> </w:t>
      </w:r>
      <w:r>
        <w:t>споры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разногласия,</w:t>
      </w:r>
      <w:r>
        <w:rPr>
          <w:spacing w:val="30"/>
        </w:rPr>
        <w:t xml:space="preserve"> </w:t>
      </w:r>
      <w:r>
        <w:t>которые</w:t>
      </w:r>
      <w:r>
        <w:rPr>
          <w:spacing w:val="33"/>
        </w:rPr>
        <w:t xml:space="preserve"> </w:t>
      </w:r>
      <w:r>
        <w:t>могут</w:t>
      </w:r>
      <w:r>
        <w:rPr>
          <w:spacing w:val="32"/>
        </w:rPr>
        <w:t xml:space="preserve"> </w:t>
      </w:r>
      <w:r>
        <w:t>возникнуть</w:t>
      </w:r>
      <w:r>
        <w:rPr>
          <w:spacing w:val="32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исполнении</w:t>
      </w:r>
      <w:r>
        <w:rPr>
          <w:spacing w:val="32"/>
        </w:rPr>
        <w:t xml:space="preserve"> </w:t>
      </w:r>
      <w:r>
        <w:t>условий</w:t>
      </w:r>
      <w:r>
        <w:rPr>
          <w:spacing w:val="32"/>
        </w:rPr>
        <w:t xml:space="preserve"> </w:t>
      </w:r>
      <w:r>
        <w:t>настоящего</w:t>
      </w:r>
      <w:r>
        <w:rPr>
          <w:spacing w:val="-52"/>
        </w:rPr>
        <w:t xml:space="preserve"> </w:t>
      </w:r>
      <w:r>
        <w:t>Договора,</w:t>
      </w:r>
      <w:r>
        <w:rPr>
          <w:spacing w:val="-1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стремиться</w:t>
      </w:r>
      <w:r>
        <w:rPr>
          <w:spacing w:val="-1"/>
        </w:rPr>
        <w:t xml:space="preserve"> </w:t>
      </w:r>
      <w:r>
        <w:t>разрешать путем</w:t>
      </w:r>
      <w:r>
        <w:rPr>
          <w:spacing w:val="-1"/>
        </w:rPr>
        <w:t xml:space="preserve"> </w:t>
      </w:r>
      <w:r>
        <w:t>переговоров.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465"/>
        </w:tabs>
        <w:ind w:right="202"/>
      </w:pPr>
      <w:r>
        <w:t>Споры, не урегулированные</w:t>
      </w:r>
      <w:r>
        <w:rPr>
          <w:spacing w:val="1"/>
        </w:rPr>
        <w:t xml:space="preserve"> </w:t>
      </w:r>
      <w:r>
        <w:t>путем переговоров,</w:t>
      </w:r>
      <w:r>
        <w:rPr>
          <w:spacing w:val="1"/>
        </w:rPr>
        <w:t xml:space="preserve"> </w:t>
      </w:r>
      <w:r>
        <w:t>разрешаются в судебном 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-52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 Федерации.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501"/>
        </w:tabs>
        <w:ind w:right="203"/>
      </w:pPr>
      <w:r>
        <w:t>Ни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</w:t>
      </w:r>
      <w:r>
        <w:rPr>
          <w:spacing w:val="-52"/>
        </w:rPr>
        <w:t xml:space="preserve"> </w:t>
      </w:r>
      <w:r>
        <w:t>третьим</w:t>
      </w:r>
      <w:r>
        <w:rPr>
          <w:spacing w:val="-1"/>
        </w:rPr>
        <w:t xml:space="preserve"> </w:t>
      </w:r>
      <w:r>
        <w:t>лицам</w:t>
      </w:r>
      <w:r>
        <w:rPr>
          <w:spacing w:val="-1"/>
        </w:rPr>
        <w:t xml:space="preserve"> </w:t>
      </w:r>
      <w:r>
        <w:t>без письменного согласия</w:t>
      </w:r>
      <w:r>
        <w:rPr>
          <w:spacing w:val="-1"/>
        </w:rPr>
        <w:t xml:space="preserve"> </w:t>
      </w:r>
      <w:r>
        <w:t>другой Стороны.</w:t>
      </w:r>
    </w:p>
    <w:p w:rsidR="009A4EEE" w:rsidRDefault="007065D7">
      <w:pPr>
        <w:pStyle w:val="a4"/>
        <w:numPr>
          <w:ilvl w:val="1"/>
          <w:numId w:val="1"/>
        </w:numPr>
        <w:tabs>
          <w:tab w:val="left" w:pos="1515"/>
        </w:tabs>
        <w:spacing w:before="1"/>
        <w:ind w:right="204"/>
      </w:pPr>
      <w:r>
        <w:t>При</w:t>
      </w:r>
      <w:r>
        <w:rPr>
          <w:spacing w:val="11"/>
        </w:rPr>
        <w:t xml:space="preserve"> </w:t>
      </w:r>
      <w:r>
        <w:t>выполнении</w:t>
      </w:r>
      <w:r>
        <w:rPr>
          <w:spacing w:val="10"/>
        </w:rPr>
        <w:t xml:space="preserve"> </w:t>
      </w:r>
      <w:r>
        <w:t>условий</w:t>
      </w:r>
      <w:r>
        <w:rPr>
          <w:spacing w:val="10"/>
        </w:rPr>
        <w:t xml:space="preserve"> </w:t>
      </w:r>
      <w:r>
        <w:t>настоящего</w:t>
      </w:r>
      <w:r>
        <w:rPr>
          <w:spacing w:val="10"/>
        </w:rPr>
        <w:t xml:space="preserve"> </w:t>
      </w:r>
      <w:r>
        <w:t>Договора</w:t>
      </w:r>
      <w:r>
        <w:rPr>
          <w:spacing w:val="11"/>
        </w:rPr>
        <w:t xml:space="preserve"> </w:t>
      </w:r>
      <w:r>
        <w:t>Стороны</w:t>
      </w:r>
      <w:r>
        <w:rPr>
          <w:spacing w:val="12"/>
        </w:rPr>
        <w:t xml:space="preserve"> </w:t>
      </w:r>
      <w:r>
        <w:t>руководствуются</w:t>
      </w:r>
      <w:r>
        <w:rPr>
          <w:spacing w:val="10"/>
        </w:rPr>
        <w:t xml:space="preserve"> </w:t>
      </w:r>
      <w:r>
        <w:t>законодательством</w:t>
      </w:r>
      <w:r>
        <w:rPr>
          <w:spacing w:val="-5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A4EEE" w:rsidRDefault="009A4EEE">
      <w:pPr>
        <w:pStyle w:val="a3"/>
        <w:spacing w:before="4"/>
        <w:ind w:left="0" w:firstLine="0"/>
        <w:jc w:val="left"/>
      </w:pPr>
    </w:p>
    <w:p w:rsidR="009A4EEE" w:rsidRDefault="007065D7">
      <w:pPr>
        <w:pStyle w:val="Heading1"/>
        <w:numPr>
          <w:ilvl w:val="0"/>
          <w:numId w:val="9"/>
        </w:numPr>
        <w:tabs>
          <w:tab w:val="left" w:pos="4480"/>
        </w:tabs>
        <w:spacing w:after="3" w:line="240" w:lineRule="auto"/>
        <w:ind w:left="4479" w:hanging="440"/>
        <w:jc w:val="left"/>
      </w:pPr>
      <w:r>
        <w:t>Реквизиты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подписи</w:t>
      </w:r>
      <w:r>
        <w:rPr>
          <w:spacing w:val="-2"/>
        </w:rPr>
        <w:t xml:space="preserve"> </w:t>
      </w:r>
      <w:r>
        <w:t>сторон</w:t>
      </w:r>
    </w:p>
    <w:tbl>
      <w:tblPr>
        <w:tblStyle w:val="TableNormal"/>
        <w:tblW w:w="0" w:type="auto"/>
        <w:tblInd w:w="121" w:type="dxa"/>
        <w:tblLayout w:type="fixed"/>
        <w:tblLook w:val="01E0"/>
      </w:tblPr>
      <w:tblGrid>
        <w:gridCol w:w="5731"/>
        <w:gridCol w:w="5170"/>
      </w:tblGrid>
      <w:tr w:rsidR="009A4EEE">
        <w:trPr>
          <w:trHeight w:val="375"/>
        </w:trPr>
        <w:tc>
          <w:tcPr>
            <w:tcW w:w="5731" w:type="dxa"/>
          </w:tcPr>
          <w:p w:rsidR="009A4EEE" w:rsidRDefault="007065D7">
            <w:pPr>
              <w:pStyle w:val="TableParagraph"/>
              <w:spacing w:line="244" w:lineRule="exact"/>
              <w:ind w:left="200"/>
            </w:pPr>
            <w:r>
              <w:rPr>
                <w:u w:val="single"/>
              </w:rPr>
              <w:t>Исполнитель</w:t>
            </w:r>
          </w:p>
        </w:tc>
        <w:tc>
          <w:tcPr>
            <w:tcW w:w="5170" w:type="dxa"/>
          </w:tcPr>
          <w:p w:rsidR="009A4EEE" w:rsidRDefault="007065D7">
            <w:pPr>
              <w:pStyle w:val="TableParagraph"/>
              <w:spacing w:line="244" w:lineRule="exact"/>
            </w:pPr>
            <w:r>
              <w:rPr>
                <w:u w:val="single"/>
              </w:rPr>
              <w:t>Заказчик</w:t>
            </w:r>
          </w:p>
        </w:tc>
      </w:tr>
      <w:tr w:rsidR="009A4EEE">
        <w:trPr>
          <w:trHeight w:val="1139"/>
        </w:trPr>
        <w:tc>
          <w:tcPr>
            <w:tcW w:w="5731" w:type="dxa"/>
          </w:tcPr>
          <w:p w:rsidR="009A4EEE" w:rsidRDefault="007065D7">
            <w:pPr>
              <w:pStyle w:val="TableParagraph"/>
              <w:spacing w:before="122"/>
              <w:ind w:left="200" w:right="858"/>
            </w:pPr>
            <w:r>
              <w:t>Муниципальное автономное дошкольное</w:t>
            </w:r>
            <w:r>
              <w:rPr>
                <w:spacing w:val="1"/>
              </w:rPr>
              <w:t xml:space="preserve"> </w:t>
            </w:r>
            <w:r>
              <w:t>образовательное</w:t>
            </w:r>
            <w:r>
              <w:rPr>
                <w:spacing w:val="-5"/>
              </w:rPr>
              <w:t xml:space="preserve"> </w:t>
            </w:r>
            <w:r>
              <w:t>учреждение</w:t>
            </w:r>
            <w:r>
              <w:rPr>
                <w:spacing w:val="-4"/>
              </w:rPr>
              <w:t xml:space="preserve"> </w:t>
            </w:r>
            <w:r>
              <w:t>города</w:t>
            </w:r>
            <w:r>
              <w:rPr>
                <w:spacing w:val="-3"/>
              </w:rPr>
              <w:t xml:space="preserve"> </w:t>
            </w:r>
            <w:r>
              <w:t>Набережные</w:t>
            </w:r>
          </w:p>
          <w:p w:rsidR="009A4EEE" w:rsidRDefault="007065D7">
            <w:pPr>
              <w:pStyle w:val="TableParagraph"/>
              <w:spacing w:before="1" w:line="252" w:lineRule="exact"/>
              <w:ind w:left="200"/>
            </w:pPr>
            <w:r>
              <w:t>Челны</w:t>
            </w:r>
            <w:r>
              <w:rPr>
                <w:spacing w:val="-1"/>
              </w:rPr>
              <w:t xml:space="preserve"> </w:t>
            </w:r>
            <w:r w:rsidR="00C319F2">
              <w:t>«Д</w:t>
            </w:r>
            <w:r>
              <w:t>етский</w:t>
            </w:r>
            <w:r>
              <w:rPr>
                <w:spacing w:val="-5"/>
              </w:rPr>
              <w:t xml:space="preserve"> </w:t>
            </w:r>
            <w:r>
              <w:t>сад</w:t>
            </w:r>
            <w:r w:rsidR="00C319F2">
              <w:t xml:space="preserve"> комбинированного вида</w:t>
            </w:r>
            <w:r>
              <w:rPr>
                <w:spacing w:val="-2"/>
              </w:rPr>
              <w:t xml:space="preserve"> </w:t>
            </w:r>
            <w:r w:rsidR="00C319F2">
              <w:t>№29</w:t>
            </w:r>
          </w:p>
          <w:p w:rsidR="009A4EEE" w:rsidRDefault="00C319F2">
            <w:pPr>
              <w:pStyle w:val="TableParagraph"/>
              <w:spacing w:line="238" w:lineRule="exact"/>
              <w:ind w:left="200"/>
            </w:pPr>
            <w:r>
              <w:t>«Березка</w:t>
            </w:r>
            <w:r w:rsidR="007065D7">
              <w:t>»</w:t>
            </w:r>
          </w:p>
        </w:tc>
        <w:tc>
          <w:tcPr>
            <w:tcW w:w="5170" w:type="dxa"/>
          </w:tcPr>
          <w:p w:rsidR="009A4EEE" w:rsidRDefault="007065D7">
            <w:pPr>
              <w:pStyle w:val="TableParagraph"/>
              <w:spacing w:before="122"/>
            </w:pPr>
            <w:r>
              <w:t>Родитель</w:t>
            </w:r>
          </w:p>
          <w:p w:rsidR="009A4EEE" w:rsidRDefault="007065D7">
            <w:pPr>
              <w:pStyle w:val="TableParagraph"/>
              <w:tabs>
                <w:tab w:val="left" w:pos="5110"/>
              </w:tabs>
              <w:spacing w:before="2" w:line="252" w:lineRule="exac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9A4EEE" w:rsidRDefault="007065D7">
            <w:pPr>
              <w:pStyle w:val="TableParagraph"/>
              <w:tabs>
                <w:tab w:val="left" w:pos="5109"/>
              </w:tabs>
              <w:spacing w:line="252" w:lineRule="exac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A4EEE">
        <w:trPr>
          <w:trHeight w:val="632"/>
        </w:trPr>
        <w:tc>
          <w:tcPr>
            <w:tcW w:w="5731" w:type="dxa"/>
          </w:tcPr>
          <w:p w:rsidR="009A4EEE" w:rsidRDefault="007065D7">
            <w:pPr>
              <w:pStyle w:val="TableParagraph"/>
              <w:spacing w:line="249" w:lineRule="exact"/>
              <w:ind w:left="200"/>
            </w:pPr>
            <w:r>
              <w:t>Адрес:</w:t>
            </w:r>
            <w:r>
              <w:rPr>
                <w:spacing w:val="-4"/>
              </w:rPr>
              <w:t xml:space="preserve"> </w:t>
            </w:r>
            <w:r w:rsidR="00C319F2">
              <w:rPr>
                <w:u w:val="single"/>
              </w:rPr>
              <w:t>423823</w:t>
            </w:r>
            <w:r>
              <w:rPr>
                <w:u w:val="single"/>
              </w:rPr>
              <w:t>,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г.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Набережные</w:t>
            </w:r>
            <w:r>
              <w:rPr>
                <w:spacing w:val="-4"/>
                <w:u w:val="single"/>
              </w:rPr>
              <w:t xml:space="preserve"> </w:t>
            </w:r>
            <w:r>
              <w:rPr>
                <w:u w:val="single"/>
              </w:rPr>
              <w:t>Челны,</w:t>
            </w:r>
          </w:p>
          <w:p w:rsidR="009A4EEE" w:rsidRDefault="00C319F2">
            <w:pPr>
              <w:pStyle w:val="TableParagraph"/>
              <w:spacing w:line="252" w:lineRule="exact"/>
              <w:ind w:left="200"/>
            </w:pPr>
            <w:r>
              <w:rPr>
                <w:u w:val="single"/>
              </w:rPr>
              <w:t>Проспект Сююмбике</w:t>
            </w:r>
            <w:r w:rsidR="007065D7">
              <w:rPr>
                <w:spacing w:val="-2"/>
                <w:u w:val="single"/>
              </w:rPr>
              <w:t xml:space="preserve"> </w:t>
            </w:r>
            <w:r w:rsidR="007065D7">
              <w:rPr>
                <w:u w:val="single"/>
              </w:rPr>
              <w:t>д.</w:t>
            </w:r>
            <w:r w:rsidR="007065D7"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57</w:t>
            </w:r>
            <w:r w:rsidR="007065D7">
              <w:rPr>
                <w:u w:val="single"/>
              </w:rPr>
              <w:t>,</w:t>
            </w:r>
            <w:r w:rsidR="007065D7"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(45/11</w:t>
            </w:r>
            <w:r w:rsidR="007065D7">
              <w:rPr>
                <w:u w:val="single"/>
              </w:rPr>
              <w:t>)</w:t>
            </w:r>
          </w:p>
        </w:tc>
        <w:tc>
          <w:tcPr>
            <w:tcW w:w="5170" w:type="dxa"/>
          </w:tcPr>
          <w:p w:rsidR="009A4EEE" w:rsidRDefault="007065D7">
            <w:pPr>
              <w:pStyle w:val="TableParagraph"/>
              <w:tabs>
                <w:tab w:val="left" w:pos="5143"/>
              </w:tabs>
              <w:spacing w:line="249" w:lineRule="exact"/>
            </w:pPr>
            <w:r>
              <w:t>Адрес: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9A4EEE" w:rsidRDefault="007065D7">
            <w:pPr>
              <w:pStyle w:val="TableParagraph"/>
              <w:tabs>
                <w:tab w:val="left" w:pos="5220"/>
              </w:tabs>
              <w:spacing w:line="252" w:lineRule="exact"/>
              <w:ind w:right="-58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A4EEE">
        <w:trPr>
          <w:trHeight w:val="622"/>
        </w:trPr>
        <w:tc>
          <w:tcPr>
            <w:tcW w:w="5731" w:type="dxa"/>
          </w:tcPr>
          <w:p w:rsidR="009A4EEE" w:rsidRDefault="007065D7">
            <w:pPr>
              <w:pStyle w:val="TableParagraph"/>
              <w:spacing w:before="122"/>
              <w:ind w:left="200"/>
            </w:pPr>
            <w:r>
              <w:t>ИНН/КПП:</w:t>
            </w:r>
            <w:r>
              <w:rPr>
                <w:spacing w:val="-1"/>
              </w:rPr>
              <w:t xml:space="preserve"> </w:t>
            </w:r>
            <w:r w:rsidR="00C319F2">
              <w:t>1650086180</w:t>
            </w:r>
            <w:r>
              <w:t>/165001001</w:t>
            </w:r>
          </w:p>
        </w:tc>
        <w:tc>
          <w:tcPr>
            <w:tcW w:w="5170" w:type="dxa"/>
            <w:tcBorders>
              <w:bottom w:val="single" w:sz="4" w:space="0" w:color="000000"/>
            </w:tcBorders>
          </w:tcPr>
          <w:p w:rsidR="009A4EEE" w:rsidRDefault="007065D7">
            <w:pPr>
              <w:pStyle w:val="TableParagraph"/>
              <w:spacing w:before="122"/>
            </w:pPr>
            <w:r>
              <w:t>Телефон:</w:t>
            </w:r>
          </w:p>
        </w:tc>
      </w:tr>
      <w:tr w:rsidR="009A4EEE">
        <w:trPr>
          <w:trHeight w:val="491"/>
        </w:trPr>
        <w:tc>
          <w:tcPr>
            <w:tcW w:w="5731" w:type="dxa"/>
          </w:tcPr>
          <w:p w:rsidR="009A4EEE" w:rsidRDefault="007065D7">
            <w:pPr>
              <w:pStyle w:val="TableParagraph"/>
              <w:spacing w:line="249" w:lineRule="exact"/>
              <w:ind w:left="200"/>
            </w:pPr>
            <w:r>
              <w:t xml:space="preserve">Телефон: </w:t>
            </w:r>
            <w:r w:rsidR="00C319F2">
              <w:t>52-16-10</w:t>
            </w:r>
          </w:p>
        </w:tc>
        <w:tc>
          <w:tcPr>
            <w:tcW w:w="5170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A4EEE" w:rsidRDefault="007065D7">
            <w:pPr>
              <w:pStyle w:val="TableParagraph"/>
              <w:tabs>
                <w:tab w:val="left" w:pos="5143"/>
              </w:tabs>
            </w:pPr>
            <w:r>
              <w:t>Паспортные</w:t>
            </w:r>
            <w:r>
              <w:rPr>
                <w:spacing w:val="-5"/>
              </w:rPr>
              <w:t xml:space="preserve"> </w:t>
            </w:r>
            <w:r>
              <w:t>данные: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9A4EEE" w:rsidRDefault="009A4EEE">
            <w:pPr>
              <w:pStyle w:val="TableParagraph"/>
              <w:spacing w:before="1" w:after="1"/>
              <w:rPr>
                <w:b/>
                <w:sz w:val="21"/>
              </w:rPr>
            </w:pPr>
          </w:p>
          <w:p w:rsidR="009A4EEE" w:rsidRDefault="00E435BD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8" style="width:258.55pt;height:.45pt;mso-position-horizontal-relative:char;mso-position-vertical-relative:line" coordsize="5171,9">
                  <v:line id="_x0000_s1029" style="position:absolute" from="0,4" to="5171,4" strokeweight=".15578mm"/>
                  <w10:wrap type="none"/>
                  <w10:anchorlock/>
                </v:group>
              </w:pict>
            </w:r>
          </w:p>
          <w:p w:rsidR="009A4EEE" w:rsidRDefault="009A4EE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9A4EEE" w:rsidRDefault="00E435BD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258.55pt;height:.45pt;mso-position-horizontal-relative:char;mso-position-vertical-relative:line" coordsize="5171,9">
                  <v:line id="_x0000_s1027" style="position:absolute" from="0,4" to="5170,4" strokeweight=".15578mm"/>
                  <w10:wrap type="none"/>
                  <w10:anchorlock/>
                </v:group>
              </w:pict>
            </w:r>
          </w:p>
          <w:p w:rsidR="009A4EEE" w:rsidRDefault="007065D7">
            <w:pPr>
              <w:pStyle w:val="TableParagraph"/>
              <w:tabs>
                <w:tab w:val="left" w:pos="5220"/>
              </w:tabs>
              <w:ind w:right="-58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A4EEE">
        <w:trPr>
          <w:trHeight w:val="244"/>
        </w:trPr>
        <w:tc>
          <w:tcPr>
            <w:tcW w:w="5731" w:type="dxa"/>
          </w:tcPr>
          <w:p w:rsidR="009A4EEE" w:rsidRDefault="009A4EEE">
            <w:pPr>
              <w:pStyle w:val="TableParagraph"/>
              <w:rPr>
                <w:sz w:val="16"/>
              </w:rPr>
            </w:pPr>
          </w:p>
        </w:tc>
        <w:tc>
          <w:tcPr>
            <w:tcW w:w="5170" w:type="dxa"/>
            <w:vMerge/>
            <w:tcBorders>
              <w:top w:val="nil"/>
              <w:bottom w:val="single" w:sz="4" w:space="0" w:color="000000"/>
            </w:tcBorders>
          </w:tcPr>
          <w:p w:rsidR="009A4EEE" w:rsidRDefault="009A4EEE">
            <w:pPr>
              <w:rPr>
                <w:sz w:val="2"/>
                <w:szCs w:val="2"/>
              </w:rPr>
            </w:pPr>
          </w:p>
        </w:tc>
      </w:tr>
      <w:tr w:rsidR="009A4EEE">
        <w:trPr>
          <w:trHeight w:val="498"/>
        </w:trPr>
        <w:tc>
          <w:tcPr>
            <w:tcW w:w="5731" w:type="dxa"/>
          </w:tcPr>
          <w:p w:rsidR="009A4EEE" w:rsidRDefault="007065D7">
            <w:pPr>
              <w:pStyle w:val="TableParagraph"/>
              <w:spacing w:line="251" w:lineRule="exact"/>
              <w:ind w:left="200"/>
            </w:pPr>
            <w:r>
              <w:t>Заведующий</w:t>
            </w:r>
            <w:r>
              <w:rPr>
                <w:spacing w:val="-2"/>
              </w:rPr>
              <w:t xml:space="preserve"> </w:t>
            </w:r>
            <w:r>
              <w:t>МАДОУ</w:t>
            </w:r>
            <w:r>
              <w:rPr>
                <w:spacing w:val="-1"/>
              </w:rPr>
              <w:t xml:space="preserve"> </w:t>
            </w:r>
            <w:r>
              <w:t>«Детский</w:t>
            </w:r>
            <w:r>
              <w:rPr>
                <w:spacing w:val="-1"/>
              </w:rPr>
              <w:t xml:space="preserve"> </w:t>
            </w:r>
            <w:r>
              <w:t>сад</w:t>
            </w:r>
            <w:r>
              <w:rPr>
                <w:spacing w:val="-3"/>
              </w:rPr>
              <w:t xml:space="preserve"> </w:t>
            </w:r>
            <w:r w:rsidR="00C319F2">
              <w:t>№29 «Березка</w:t>
            </w:r>
            <w:r>
              <w:t>»</w:t>
            </w:r>
          </w:p>
        </w:tc>
        <w:tc>
          <w:tcPr>
            <w:tcW w:w="5170" w:type="dxa"/>
            <w:vMerge/>
            <w:tcBorders>
              <w:top w:val="nil"/>
              <w:bottom w:val="single" w:sz="4" w:space="0" w:color="000000"/>
            </w:tcBorders>
          </w:tcPr>
          <w:p w:rsidR="009A4EEE" w:rsidRDefault="009A4EEE">
            <w:pPr>
              <w:rPr>
                <w:sz w:val="2"/>
                <w:szCs w:val="2"/>
              </w:rPr>
            </w:pPr>
          </w:p>
        </w:tc>
      </w:tr>
      <w:tr w:rsidR="009A4EEE">
        <w:trPr>
          <w:trHeight w:val="756"/>
        </w:trPr>
        <w:tc>
          <w:tcPr>
            <w:tcW w:w="5731" w:type="dxa"/>
          </w:tcPr>
          <w:p w:rsidR="009A4EEE" w:rsidRDefault="009A4EEE">
            <w:pPr>
              <w:pStyle w:val="TableParagraph"/>
              <w:spacing w:before="7"/>
              <w:rPr>
                <w:b/>
                <w:sz w:val="21"/>
              </w:rPr>
            </w:pPr>
          </w:p>
          <w:p w:rsidR="009A4EEE" w:rsidRDefault="007065D7">
            <w:pPr>
              <w:pStyle w:val="TableParagraph"/>
              <w:tabs>
                <w:tab w:val="left" w:pos="1793"/>
                <w:tab w:val="left" w:pos="2345"/>
              </w:tabs>
              <w:ind w:left="310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ab/>
              <w:t>/</w:t>
            </w:r>
            <w:r>
              <w:rPr>
                <w:u w:val="single"/>
              </w:rPr>
              <w:t>С</w:t>
            </w:r>
            <w:r w:rsidR="00C319F2">
              <w:rPr>
                <w:u w:val="single"/>
              </w:rPr>
              <w:t>иафетдинова И.Г</w:t>
            </w:r>
            <w:r>
              <w:t>./</w:t>
            </w:r>
          </w:p>
        </w:tc>
        <w:tc>
          <w:tcPr>
            <w:tcW w:w="5170" w:type="dxa"/>
            <w:tcBorders>
              <w:top w:val="single" w:sz="4" w:space="0" w:color="000000"/>
            </w:tcBorders>
          </w:tcPr>
          <w:p w:rsidR="009A4EEE" w:rsidRDefault="009A4EE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9A4EEE" w:rsidRDefault="007065D7">
            <w:pPr>
              <w:pStyle w:val="TableParagraph"/>
              <w:tabs>
                <w:tab w:val="left" w:pos="2090"/>
                <w:tab w:val="left" w:pos="5172"/>
              </w:tabs>
              <w:spacing w:before="1" w:line="250" w:lineRule="atLeast"/>
              <w:ind w:left="2124" w:right="-15" w:hanging="212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ab/>
            </w:r>
            <w:r>
              <w:t xml:space="preserve"> (подпись)</w:t>
            </w:r>
          </w:p>
        </w:tc>
      </w:tr>
    </w:tbl>
    <w:p w:rsidR="009A4EEE" w:rsidRDefault="009A4EEE">
      <w:pPr>
        <w:pStyle w:val="a3"/>
        <w:spacing w:before="9"/>
        <w:ind w:left="0" w:firstLine="0"/>
        <w:jc w:val="left"/>
        <w:rPr>
          <w:b/>
          <w:sz w:val="21"/>
        </w:rPr>
      </w:pPr>
    </w:p>
    <w:p w:rsidR="009A4EEE" w:rsidRDefault="007065D7">
      <w:pPr>
        <w:pStyle w:val="a3"/>
        <w:ind w:right="6876" w:firstLine="165"/>
        <w:jc w:val="left"/>
      </w:pPr>
      <w:r>
        <w:t>Отметка о получении 2-го экземпляра</w:t>
      </w:r>
      <w:r>
        <w:rPr>
          <w:spacing w:val="-52"/>
        </w:rPr>
        <w:t xml:space="preserve"> </w:t>
      </w:r>
      <w:r>
        <w:t>Заказчиком</w:t>
      </w:r>
    </w:p>
    <w:p w:rsidR="009A4EEE" w:rsidRDefault="007065D7">
      <w:pPr>
        <w:pStyle w:val="a3"/>
        <w:tabs>
          <w:tab w:val="left" w:pos="2420"/>
          <w:tab w:val="left" w:pos="4616"/>
        </w:tabs>
        <w:spacing w:before="1"/>
        <w:ind w:firstLine="0"/>
        <w:jc w:val="left"/>
      </w:pPr>
      <w:r>
        <w:t>Дата:</w:t>
      </w:r>
      <w:r>
        <w:rPr>
          <w:u w:val="single"/>
        </w:rPr>
        <w:tab/>
      </w:r>
      <w:r>
        <w:t xml:space="preserve">Подпись: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9A4EEE" w:rsidSect="009A4EEE">
      <w:pgSz w:w="11910" w:h="16840"/>
      <w:pgMar w:top="180" w:right="420" w:bottom="960" w:left="360" w:header="0" w:footer="76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9EB" w:rsidRDefault="006449EB" w:rsidP="009A4EEE">
      <w:r>
        <w:separator/>
      </w:r>
    </w:p>
  </w:endnote>
  <w:endnote w:type="continuationSeparator" w:id="1">
    <w:p w:rsidR="006449EB" w:rsidRDefault="006449EB" w:rsidP="009A4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EEE" w:rsidRDefault="00E435BD">
    <w:pPr>
      <w:pStyle w:val="a3"/>
      <w:spacing w:line="14" w:lineRule="auto"/>
      <w:ind w:left="0" w:firstLine="0"/>
      <w:jc w:val="left"/>
      <w:rPr>
        <w:sz w:val="20"/>
      </w:rPr>
    </w:pPr>
    <w:r w:rsidRPr="00E435B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5.7pt;margin-top:792.8pt;width:11.55pt;height:13.15pt;z-index:-251658752;mso-position-horizontal-relative:page;mso-position-vertical-relative:page" filled="f" stroked="f">
          <v:textbox inset="0,0,0,0">
            <w:txbxContent>
              <w:p w:rsidR="009A4EEE" w:rsidRDefault="00E435BD">
                <w:pPr>
                  <w:spacing w:before="12"/>
                  <w:ind w:left="60"/>
                  <w:rPr>
                    <w:rFonts w:ascii="Arial MT"/>
                    <w:sz w:val="20"/>
                  </w:rPr>
                </w:pPr>
                <w:r>
                  <w:fldChar w:fldCharType="begin"/>
                </w:r>
                <w:r w:rsidR="007065D7">
                  <w:rPr>
                    <w:rFonts w:ascii="Arial MT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41591">
                  <w:rPr>
                    <w:rFonts w:ascii="Arial MT"/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9EB" w:rsidRDefault="006449EB" w:rsidP="009A4EEE">
      <w:r>
        <w:separator/>
      </w:r>
    </w:p>
  </w:footnote>
  <w:footnote w:type="continuationSeparator" w:id="1">
    <w:p w:rsidR="006449EB" w:rsidRDefault="006449EB" w:rsidP="009A4E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A77"/>
    <w:multiLevelType w:val="hybridMultilevel"/>
    <w:tmpl w:val="50F8D4C2"/>
    <w:lvl w:ilvl="0" w:tplc="C596BE8E">
      <w:start w:val="2"/>
      <w:numFmt w:val="decimal"/>
      <w:lvlText w:val="%1"/>
      <w:lvlJc w:val="left"/>
      <w:pPr>
        <w:ind w:left="1445" w:hanging="387"/>
        <w:jc w:val="left"/>
      </w:pPr>
      <w:rPr>
        <w:rFonts w:hint="default"/>
        <w:lang w:val="ru-RU" w:eastAsia="en-US" w:bidi="ar-SA"/>
      </w:rPr>
    </w:lvl>
    <w:lvl w:ilvl="1" w:tplc="E272E6DC">
      <w:numFmt w:val="none"/>
      <w:lvlText w:val=""/>
      <w:lvlJc w:val="left"/>
      <w:pPr>
        <w:tabs>
          <w:tab w:val="num" w:pos="360"/>
        </w:tabs>
      </w:pPr>
    </w:lvl>
    <w:lvl w:ilvl="2" w:tplc="1A766342">
      <w:numFmt w:val="none"/>
      <w:lvlText w:val=""/>
      <w:lvlJc w:val="left"/>
      <w:pPr>
        <w:tabs>
          <w:tab w:val="num" w:pos="360"/>
        </w:tabs>
      </w:pPr>
    </w:lvl>
    <w:lvl w:ilvl="3" w:tplc="7160DC20">
      <w:numFmt w:val="bullet"/>
      <w:lvlText w:val="•"/>
      <w:lvlJc w:val="left"/>
      <w:pPr>
        <w:ind w:left="1680" w:hanging="552"/>
      </w:pPr>
      <w:rPr>
        <w:rFonts w:hint="default"/>
        <w:lang w:val="ru-RU" w:eastAsia="en-US" w:bidi="ar-SA"/>
      </w:rPr>
    </w:lvl>
    <w:lvl w:ilvl="4" w:tplc="6C6A98D6">
      <w:numFmt w:val="bullet"/>
      <w:lvlText w:val="•"/>
      <w:lvlJc w:val="left"/>
      <w:pPr>
        <w:ind w:left="3029" w:hanging="552"/>
      </w:pPr>
      <w:rPr>
        <w:rFonts w:hint="default"/>
        <w:lang w:val="ru-RU" w:eastAsia="en-US" w:bidi="ar-SA"/>
      </w:rPr>
    </w:lvl>
    <w:lvl w:ilvl="5" w:tplc="C9C2B3D6">
      <w:numFmt w:val="bullet"/>
      <w:lvlText w:val="•"/>
      <w:lvlJc w:val="left"/>
      <w:pPr>
        <w:ind w:left="4378" w:hanging="552"/>
      </w:pPr>
      <w:rPr>
        <w:rFonts w:hint="default"/>
        <w:lang w:val="ru-RU" w:eastAsia="en-US" w:bidi="ar-SA"/>
      </w:rPr>
    </w:lvl>
    <w:lvl w:ilvl="6" w:tplc="8BE427CC">
      <w:numFmt w:val="bullet"/>
      <w:lvlText w:val="•"/>
      <w:lvlJc w:val="left"/>
      <w:pPr>
        <w:ind w:left="5728" w:hanging="552"/>
      </w:pPr>
      <w:rPr>
        <w:rFonts w:hint="default"/>
        <w:lang w:val="ru-RU" w:eastAsia="en-US" w:bidi="ar-SA"/>
      </w:rPr>
    </w:lvl>
    <w:lvl w:ilvl="7" w:tplc="3B9C3038">
      <w:numFmt w:val="bullet"/>
      <w:lvlText w:val="•"/>
      <w:lvlJc w:val="left"/>
      <w:pPr>
        <w:ind w:left="7077" w:hanging="552"/>
      </w:pPr>
      <w:rPr>
        <w:rFonts w:hint="default"/>
        <w:lang w:val="ru-RU" w:eastAsia="en-US" w:bidi="ar-SA"/>
      </w:rPr>
    </w:lvl>
    <w:lvl w:ilvl="8" w:tplc="2F9CB8AC">
      <w:numFmt w:val="bullet"/>
      <w:lvlText w:val="•"/>
      <w:lvlJc w:val="left"/>
      <w:pPr>
        <w:ind w:left="8427" w:hanging="552"/>
      </w:pPr>
      <w:rPr>
        <w:rFonts w:hint="default"/>
        <w:lang w:val="ru-RU" w:eastAsia="en-US" w:bidi="ar-SA"/>
      </w:rPr>
    </w:lvl>
  </w:abstractNum>
  <w:abstractNum w:abstractNumId="1">
    <w:nsid w:val="1CCF7780"/>
    <w:multiLevelType w:val="hybridMultilevel"/>
    <w:tmpl w:val="286E73E0"/>
    <w:lvl w:ilvl="0" w:tplc="DF72CF16">
      <w:start w:val="2"/>
      <w:numFmt w:val="decimal"/>
      <w:lvlText w:val="%1"/>
      <w:lvlJc w:val="left"/>
      <w:pPr>
        <w:ind w:left="492" w:hanging="679"/>
        <w:jc w:val="left"/>
      </w:pPr>
      <w:rPr>
        <w:rFonts w:hint="default"/>
        <w:lang w:val="ru-RU" w:eastAsia="en-US" w:bidi="ar-SA"/>
      </w:rPr>
    </w:lvl>
    <w:lvl w:ilvl="1" w:tplc="1EF86E96">
      <w:numFmt w:val="none"/>
      <w:lvlText w:val=""/>
      <w:lvlJc w:val="left"/>
      <w:pPr>
        <w:tabs>
          <w:tab w:val="num" w:pos="360"/>
        </w:tabs>
      </w:pPr>
    </w:lvl>
    <w:lvl w:ilvl="2" w:tplc="CE262D50">
      <w:numFmt w:val="none"/>
      <w:lvlText w:val=""/>
      <w:lvlJc w:val="left"/>
      <w:pPr>
        <w:tabs>
          <w:tab w:val="num" w:pos="360"/>
        </w:tabs>
      </w:pPr>
    </w:lvl>
    <w:lvl w:ilvl="3" w:tplc="BD702924">
      <w:numFmt w:val="bullet"/>
      <w:lvlText w:val="•"/>
      <w:lvlJc w:val="left"/>
      <w:pPr>
        <w:ind w:left="3687" w:hanging="679"/>
      </w:pPr>
      <w:rPr>
        <w:rFonts w:hint="default"/>
        <w:lang w:val="ru-RU" w:eastAsia="en-US" w:bidi="ar-SA"/>
      </w:rPr>
    </w:lvl>
    <w:lvl w:ilvl="4" w:tplc="C16CF2C6">
      <w:numFmt w:val="bullet"/>
      <w:lvlText w:val="•"/>
      <w:lvlJc w:val="left"/>
      <w:pPr>
        <w:ind w:left="4750" w:hanging="679"/>
      </w:pPr>
      <w:rPr>
        <w:rFonts w:hint="default"/>
        <w:lang w:val="ru-RU" w:eastAsia="en-US" w:bidi="ar-SA"/>
      </w:rPr>
    </w:lvl>
    <w:lvl w:ilvl="5" w:tplc="1C52DE4C">
      <w:numFmt w:val="bullet"/>
      <w:lvlText w:val="•"/>
      <w:lvlJc w:val="left"/>
      <w:pPr>
        <w:ind w:left="5813" w:hanging="679"/>
      </w:pPr>
      <w:rPr>
        <w:rFonts w:hint="default"/>
        <w:lang w:val="ru-RU" w:eastAsia="en-US" w:bidi="ar-SA"/>
      </w:rPr>
    </w:lvl>
    <w:lvl w:ilvl="6" w:tplc="86B2D55C">
      <w:numFmt w:val="bullet"/>
      <w:lvlText w:val="•"/>
      <w:lvlJc w:val="left"/>
      <w:pPr>
        <w:ind w:left="6875" w:hanging="679"/>
      </w:pPr>
      <w:rPr>
        <w:rFonts w:hint="default"/>
        <w:lang w:val="ru-RU" w:eastAsia="en-US" w:bidi="ar-SA"/>
      </w:rPr>
    </w:lvl>
    <w:lvl w:ilvl="7" w:tplc="C464E344">
      <w:numFmt w:val="bullet"/>
      <w:lvlText w:val="•"/>
      <w:lvlJc w:val="left"/>
      <w:pPr>
        <w:ind w:left="7938" w:hanging="679"/>
      </w:pPr>
      <w:rPr>
        <w:rFonts w:hint="default"/>
        <w:lang w:val="ru-RU" w:eastAsia="en-US" w:bidi="ar-SA"/>
      </w:rPr>
    </w:lvl>
    <w:lvl w:ilvl="8" w:tplc="534A9D78">
      <w:numFmt w:val="bullet"/>
      <w:lvlText w:val="•"/>
      <w:lvlJc w:val="left"/>
      <w:pPr>
        <w:ind w:left="9001" w:hanging="679"/>
      </w:pPr>
      <w:rPr>
        <w:rFonts w:hint="default"/>
        <w:lang w:val="ru-RU" w:eastAsia="en-US" w:bidi="ar-SA"/>
      </w:rPr>
    </w:lvl>
  </w:abstractNum>
  <w:abstractNum w:abstractNumId="2">
    <w:nsid w:val="50AF1D70"/>
    <w:multiLevelType w:val="hybridMultilevel"/>
    <w:tmpl w:val="24E85E2C"/>
    <w:lvl w:ilvl="0" w:tplc="3D962F74">
      <w:numFmt w:val="bullet"/>
      <w:lvlText w:val="-"/>
      <w:lvlJc w:val="left"/>
      <w:pPr>
        <w:ind w:left="492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B24654">
      <w:numFmt w:val="bullet"/>
      <w:lvlText w:val="•"/>
      <w:lvlJc w:val="left"/>
      <w:pPr>
        <w:ind w:left="1562" w:hanging="132"/>
      </w:pPr>
      <w:rPr>
        <w:rFonts w:hint="default"/>
        <w:lang w:val="ru-RU" w:eastAsia="en-US" w:bidi="ar-SA"/>
      </w:rPr>
    </w:lvl>
    <w:lvl w:ilvl="2" w:tplc="52C6D290">
      <w:numFmt w:val="bullet"/>
      <w:lvlText w:val="•"/>
      <w:lvlJc w:val="left"/>
      <w:pPr>
        <w:ind w:left="2625" w:hanging="132"/>
      </w:pPr>
      <w:rPr>
        <w:rFonts w:hint="default"/>
        <w:lang w:val="ru-RU" w:eastAsia="en-US" w:bidi="ar-SA"/>
      </w:rPr>
    </w:lvl>
    <w:lvl w:ilvl="3" w:tplc="983E250E">
      <w:numFmt w:val="bullet"/>
      <w:lvlText w:val="•"/>
      <w:lvlJc w:val="left"/>
      <w:pPr>
        <w:ind w:left="3687" w:hanging="132"/>
      </w:pPr>
      <w:rPr>
        <w:rFonts w:hint="default"/>
        <w:lang w:val="ru-RU" w:eastAsia="en-US" w:bidi="ar-SA"/>
      </w:rPr>
    </w:lvl>
    <w:lvl w:ilvl="4" w:tplc="D1BA62E4">
      <w:numFmt w:val="bullet"/>
      <w:lvlText w:val="•"/>
      <w:lvlJc w:val="left"/>
      <w:pPr>
        <w:ind w:left="4750" w:hanging="132"/>
      </w:pPr>
      <w:rPr>
        <w:rFonts w:hint="default"/>
        <w:lang w:val="ru-RU" w:eastAsia="en-US" w:bidi="ar-SA"/>
      </w:rPr>
    </w:lvl>
    <w:lvl w:ilvl="5" w:tplc="3B48A390">
      <w:numFmt w:val="bullet"/>
      <w:lvlText w:val="•"/>
      <w:lvlJc w:val="left"/>
      <w:pPr>
        <w:ind w:left="5813" w:hanging="132"/>
      </w:pPr>
      <w:rPr>
        <w:rFonts w:hint="default"/>
        <w:lang w:val="ru-RU" w:eastAsia="en-US" w:bidi="ar-SA"/>
      </w:rPr>
    </w:lvl>
    <w:lvl w:ilvl="6" w:tplc="6DCA753C">
      <w:numFmt w:val="bullet"/>
      <w:lvlText w:val="•"/>
      <w:lvlJc w:val="left"/>
      <w:pPr>
        <w:ind w:left="6875" w:hanging="132"/>
      </w:pPr>
      <w:rPr>
        <w:rFonts w:hint="default"/>
        <w:lang w:val="ru-RU" w:eastAsia="en-US" w:bidi="ar-SA"/>
      </w:rPr>
    </w:lvl>
    <w:lvl w:ilvl="7" w:tplc="0F601D5A">
      <w:numFmt w:val="bullet"/>
      <w:lvlText w:val="•"/>
      <w:lvlJc w:val="left"/>
      <w:pPr>
        <w:ind w:left="7938" w:hanging="132"/>
      </w:pPr>
      <w:rPr>
        <w:rFonts w:hint="default"/>
        <w:lang w:val="ru-RU" w:eastAsia="en-US" w:bidi="ar-SA"/>
      </w:rPr>
    </w:lvl>
    <w:lvl w:ilvl="8" w:tplc="8638B7AE">
      <w:numFmt w:val="bullet"/>
      <w:lvlText w:val="•"/>
      <w:lvlJc w:val="left"/>
      <w:pPr>
        <w:ind w:left="9001" w:hanging="132"/>
      </w:pPr>
      <w:rPr>
        <w:rFonts w:hint="default"/>
        <w:lang w:val="ru-RU" w:eastAsia="en-US" w:bidi="ar-SA"/>
      </w:rPr>
    </w:lvl>
  </w:abstractNum>
  <w:abstractNum w:abstractNumId="3">
    <w:nsid w:val="56FD013D"/>
    <w:multiLevelType w:val="hybridMultilevel"/>
    <w:tmpl w:val="8A402BCE"/>
    <w:lvl w:ilvl="0" w:tplc="05D653D0">
      <w:start w:val="5"/>
      <w:numFmt w:val="decimal"/>
      <w:lvlText w:val="%1"/>
      <w:lvlJc w:val="left"/>
      <w:pPr>
        <w:ind w:left="1445" w:hanging="387"/>
        <w:jc w:val="left"/>
      </w:pPr>
      <w:rPr>
        <w:rFonts w:hint="default"/>
        <w:lang w:val="ru-RU" w:eastAsia="en-US" w:bidi="ar-SA"/>
      </w:rPr>
    </w:lvl>
    <w:lvl w:ilvl="1" w:tplc="D964794A">
      <w:numFmt w:val="none"/>
      <w:lvlText w:val=""/>
      <w:lvlJc w:val="left"/>
      <w:pPr>
        <w:tabs>
          <w:tab w:val="num" w:pos="360"/>
        </w:tabs>
      </w:pPr>
    </w:lvl>
    <w:lvl w:ilvl="2" w:tplc="6CB2619A">
      <w:numFmt w:val="bullet"/>
      <w:lvlText w:val="•"/>
      <w:lvlJc w:val="left"/>
      <w:pPr>
        <w:ind w:left="3377" w:hanging="387"/>
      </w:pPr>
      <w:rPr>
        <w:rFonts w:hint="default"/>
        <w:lang w:val="ru-RU" w:eastAsia="en-US" w:bidi="ar-SA"/>
      </w:rPr>
    </w:lvl>
    <w:lvl w:ilvl="3" w:tplc="DAE2B65A">
      <w:numFmt w:val="bullet"/>
      <w:lvlText w:val="•"/>
      <w:lvlJc w:val="left"/>
      <w:pPr>
        <w:ind w:left="4345" w:hanging="387"/>
      </w:pPr>
      <w:rPr>
        <w:rFonts w:hint="default"/>
        <w:lang w:val="ru-RU" w:eastAsia="en-US" w:bidi="ar-SA"/>
      </w:rPr>
    </w:lvl>
    <w:lvl w:ilvl="4" w:tplc="2BA6CAFC">
      <w:numFmt w:val="bullet"/>
      <w:lvlText w:val="•"/>
      <w:lvlJc w:val="left"/>
      <w:pPr>
        <w:ind w:left="5314" w:hanging="387"/>
      </w:pPr>
      <w:rPr>
        <w:rFonts w:hint="default"/>
        <w:lang w:val="ru-RU" w:eastAsia="en-US" w:bidi="ar-SA"/>
      </w:rPr>
    </w:lvl>
    <w:lvl w:ilvl="5" w:tplc="AA806148">
      <w:numFmt w:val="bullet"/>
      <w:lvlText w:val="•"/>
      <w:lvlJc w:val="left"/>
      <w:pPr>
        <w:ind w:left="6283" w:hanging="387"/>
      </w:pPr>
      <w:rPr>
        <w:rFonts w:hint="default"/>
        <w:lang w:val="ru-RU" w:eastAsia="en-US" w:bidi="ar-SA"/>
      </w:rPr>
    </w:lvl>
    <w:lvl w:ilvl="6" w:tplc="8F808C4C">
      <w:numFmt w:val="bullet"/>
      <w:lvlText w:val="•"/>
      <w:lvlJc w:val="left"/>
      <w:pPr>
        <w:ind w:left="7251" w:hanging="387"/>
      </w:pPr>
      <w:rPr>
        <w:rFonts w:hint="default"/>
        <w:lang w:val="ru-RU" w:eastAsia="en-US" w:bidi="ar-SA"/>
      </w:rPr>
    </w:lvl>
    <w:lvl w:ilvl="7" w:tplc="B8D07DEE">
      <w:numFmt w:val="bullet"/>
      <w:lvlText w:val="•"/>
      <w:lvlJc w:val="left"/>
      <w:pPr>
        <w:ind w:left="8220" w:hanging="387"/>
      </w:pPr>
      <w:rPr>
        <w:rFonts w:hint="default"/>
        <w:lang w:val="ru-RU" w:eastAsia="en-US" w:bidi="ar-SA"/>
      </w:rPr>
    </w:lvl>
    <w:lvl w:ilvl="8" w:tplc="A9B633E8">
      <w:numFmt w:val="bullet"/>
      <w:lvlText w:val="•"/>
      <w:lvlJc w:val="left"/>
      <w:pPr>
        <w:ind w:left="9189" w:hanging="387"/>
      </w:pPr>
      <w:rPr>
        <w:rFonts w:hint="default"/>
        <w:lang w:val="ru-RU" w:eastAsia="en-US" w:bidi="ar-SA"/>
      </w:rPr>
    </w:lvl>
  </w:abstractNum>
  <w:abstractNum w:abstractNumId="4">
    <w:nsid w:val="5BAB08B4"/>
    <w:multiLevelType w:val="hybridMultilevel"/>
    <w:tmpl w:val="423A2C58"/>
    <w:lvl w:ilvl="0" w:tplc="9424CF24">
      <w:numFmt w:val="bullet"/>
      <w:lvlText w:val="–"/>
      <w:lvlJc w:val="left"/>
      <w:pPr>
        <w:ind w:left="492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14D788">
      <w:numFmt w:val="bullet"/>
      <w:lvlText w:val="-"/>
      <w:lvlJc w:val="left"/>
      <w:pPr>
        <w:ind w:left="49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30E05CA4">
      <w:numFmt w:val="bullet"/>
      <w:lvlText w:val="•"/>
      <w:lvlJc w:val="left"/>
      <w:pPr>
        <w:ind w:left="2625" w:hanging="128"/>
      </w:pPr>
      <w:rPr>
        <w:rFonts w:hint="default"/>
        <w:lang w:val="ru-RU" w:eastAsia="en-US" w:bidi="ar-SA"/>
      </w:rPr>
    </w:lvl>
    <w:lvl w:ilvl="3" w:tplc="5686C73E">
      <w:numFmt w:val="bullet"/>
      <w:lvlText w:val="•"/>
      <w:lvlJc w:val="left"/>
      <w:pPr>
        <w:ind w:left="3687" w:hanging="128"/>
      </w:pPr>
      <w:rPr>
        <w:rFonts w:hint="default"/>
        <w:lang w:val="ru-RU" w:eastAsia="en-US" w:bidi="ar-SA"/>
      </w:rPr>
    </w:lvl>
    <w:lvl w:ilvl="4" w:tplc="2B663AFC">
      <w:numFmt w:val="bullet"/>
      <w:lvlText w:val="•"/>
      <w:lvlJc w:val="left"/>
      <w:pPr>
        <w:ind w:left="4750" w:hanging="128"/>
      </w:pPr>
      <w:rPr>
        <w:rFonts w:hint="default"/>
        <w:lang w:val="ru-RU" w:eastAsia="en-US" w:bidi="ar-SA"/>
      </w:rPr>
    </w:lvl>
    <w:lvl w:ilvl="5" w:tplc="4DD45046">
      <w:numFmt w:val="bullet"/>
      <w:lvlText w:val="•"/>
      <w:lvlJc w:val="left"/>
      <w:pPr>
        <w:ind w:left="5813" w:hanging="128"/>
      </w:pPr>
      <w:rPr>
        <w:rFonts w:hint="default"/>
        <w:lang w:val="ru-RU" w:eastAsia="en-US" w:bidi="ar-SA"/>
      </w:rPr>
    </w:lvl>
    <w:lvl w:ilvl="6" w:tplc="24121786">
      <w:numFmt w:val="bullet"/>
      <w:lvlText w:val="•"/>
      <w:lvlJc w:val="left"/>
      <w:pPr>
        <w:ind w:left="6875" w:hanging="128"/>
      </w:pPr>
      <w:rPr>
        <w:rFonts w:hint="default"/>
        <w:lang w:val="ru-RU" w:eastAsia="en-US" w:bidi="ar-SA"/>
      </w:rPr>
    </w:lvl>
    <w:lvl w:ilvl="7" w:tplc="B9A472FE">
      <w:numFmt w:val="bullet"/>
      <w:lvlText w:val="•"/>
      <w:lvlJc w:val="left"/>
      <w:pPr>
        <w:ind w:left="7938" w:hanging="128"/>
      </w:pPr>
      <w:rPr>
        <w:rFonts w:hint="default"/>
        <w:lang w:val="ru-RU" w:eastAsia="en-US" w:bidi="ar-SA"/>
      </w:rPr>
    </w:lvl>
    <w:lvl w:ilvl="8" w:tplc="E190DEB6">
      <w:numFmt w:val="bullet"/>
      <w:lvlText w:val="•"/>
      <w:lvlJc w:val="left"/>
      <w:pPr>
        <w:ind w:left="9001" w:hanging="128"/>
      </w:pPr>
      <w:rPr>
        <w:rFonts w:hint="default"/>
        <w:lang w:val="ru-RU" w:eastAsia="en-US" w:bidi="ar-SA"/>
      </w:rPr>
    </w:lvl>
  </w:abstractNum>
  <w:abstractNum w:abstractNumId="5">
    <w:nsid w:val="6D2C7948"/>
    <w:multiLevelType w:val="hybridMultilevel"/>
    <w:tmpl w:val="A23EAC42"/>
    <w:lvl w:ilvl="0" w:tplc="08646678">
      <w:start w:val="1"/>
      <w:numFmt w:val="decimal"/>
      <w:lvlText w:val="%1"/>
      <w:lvlJc w:val="left"/>
      <w:pPr>
        <w:ind w:left="492" w:hanging="447"/>
        <w:jc w:val="left"/>
      </w:pPr>
      <w:rPr>
        <w:rFonts w:hint="default"/>
        <w:lang w:val="ru-RU" w:eastAsia="en-US" w:bidi="ar-SA"/>
      </w:rPr>
    </w:lvl>
    <w:lvl w:ilvl="1" w:tplc="970E8330">
      <w:numFmt w:val="none"/>
      <w:lvlText w:val=""/>
      <w:lvlJc w:val="left"/>
      <w:pPr>
        <w:tabs>
          <w:tab w:val="num" w:pos="360"/>
        </w:tabs>
      </w:pPr>
    </w:lvl>
    <w:lvl w:ilvl="2" w:tplc="60D0A0AC">
      <w:numFmt w:val="bullet"/>
      <w:lvlText w:val="•"/>
      <w:lvlJc w:val="left"/>
      <w:pPr>
        <w:ind w:left="2625" w:hanging="447"/>
      </w:pPr>
      <w:rPr>
        <w:rFonts w:hint="default"/>
        <w:lang w:val="ru-RU" w:eastAsia="en-US" w:bidi="ar-SA"/>
      </w:rPr>
    </w:lvl>
    <w:lvl w:ilvl="3" w:tplc="50CAC3D2">
      <w:numFmt w:val="bullet"/>
      <w:lvlText w:val="•"/>
      <w:lvlJc w:val="left"/>
      <w:pPr>
        <w:ind w:left="3687" w:hanging="447"/>
      </w:pPr>
      <w:rPr>
        <w:rFonts w:hint="default"/>
        <w:lang w:val="ru-RU" w:eastAsia="en-US" w:bidi="ar-SA"/>
      </w:rPr>
    </w:lvl>
    <w:lvl w:ilvl="4" w:tplc="F80EEDE8">
      <w:numFmt w:val="bullet"/>
      <w:lvlText w:val="•"/>
      <w:lvlJc w:val="left"/>
      <w:pPr>
        <w:ind w:left="4750" w:hanging="447"/>
      </w:pPr>
      <w:rPr>
        <w:rFonts w:hint="default"/>
        <w:lang w:val="ru-RU" w:eastAsia="en-US" w:bidi="ar-SA"/>
      </w:rPr>
    </w:lvl>
    <w:lvl w:ilvl="5" w:tplc="6B868540">
      <w:numFmt w:val="bullet"/>
      <w:lvlText w:val="•"/>
      <w:lvlJc w:val="left"/>
      <w:pPr>
        <w:ind w:left="5813" w:hanging="447"/>
      </w:pPr>
      <w:rPr>
        <w:rFonts w:hint="default"/>
        <w:lang w:val="ru-RU" w:eastAsia="en-US" w:bidi="ar-SA"/>
      </w:rPr>
    </w:lvl>
    <w:lvl w:ilvl="6" w:tplc="87EE4E1C">
      <w:numFmt w:val="bullet"/>
      <w:lvlText w:val="•"/>
      <w:lvlJc w:val="left"/>
      <w:pPr>
        <w:ind w:left="6875" w:hanging="447"/>
      </w:pPr>
      <w:rPr>
        <w:rFonts w:hint="default"/>
        <w:lang w:val="ru-RU" w:eastAsia="en-US" w:bidi="ar-SA"/>
      </w:rPr>
    </w:lvl>
    <w:lvl w:ilvl="7" w:tplc="04E040D2">
      <w:numFmt w:val="bullet"/>
      <w:lvlText w:val="•"/>
      <w:lvlJc w:val="left"/>
      <w:pPr>
        <w:ind w:left="7938" w:hanging="447"/>
      </w:pPr>
      <w:rPr>
        <w:rFonts w:hint="default"/>
        <w:lang w:val="ru-RU" w:eastAsia="en-US" w:bidi="ar-SA"/>
      </w:rPr>
    </w:lvl>
    <w:lvl w:ilvl="8" w:tplc="3EC8EC44">
      <w:numFmt w:val="bullet"/>
      <w:lvlText w:val="•"/>
      <w:lvlJc w:val="left"/>
      <w:pPr>
        <w:ind w:left="9001" w:hanging="447"/>
      </w:pPr>
      <w:rPr>
        <w:rFonts w:hint="default"/>
        <w:lang w:val="ru-RU" w:eastAsia="en-US" w:bidi="ar-SA"/>
      </w:rPr>
    </w:lvl>
  </w:abstractNum>
  <w:abstractNum w:abstractNumId="6">
    <w:nsid w:val="75AE5374"/>
    <w:multiLevelType w:val="hybridMultilevel"/>
    <w:tmpl w:val="76344B8A"/>
    <w:lvl w:ilvl="0" w:tplc="7D164072">
      <w:start w:val="6"/>
      <w:numFmt w:val="decimal"/>
      <w:lvlText w:val="%1"/>
      <w:lvlJc w:val="left"/>
      <w:pPr>
        <w:ind w:left="1445" w:hanging="387"/>
        <w:jc w:val="left"/>
      </w:pPr>
      <w:rPr>
        <w:rFonts w:hint="default"/>
        <w:lang w:val="ru-RU" w:eastAsia="en-US" w:bidi="ar-SA"/>
      </w:rPr>
    </w:lvl>
    <w:lvl w:ilvl="1" w:tplc="E366608E">
      <w:numFmt w:val="none"/>
      <w:lvlText w:val=""/>
      <w:lvlJc w:val="left"/>
      <w:pPr>
        <w:tabs>
          <w:tab w:val="num" w:pos="360"/>
        </w:tabs>
      </w:pPr>
    </w:lvl>
    <w:lvl w:ilvl="2" w:tplc="C70460A2">
      <w:numFmt w:val="bullet"/>
      <w:lvlText w:val="•"/>
      <w:lvlJc w:val="left"/>
      <w:pPr>
        <w:ind w:left="3377" w:hanging="387"/>
      </w:pPr>
      <w:rPr>
        <w:rFonts w:hint="default"/>
        <w:lang w:val="ru-RU" w:eastAsia="en-US" w:bidi="ar-SA"/>
      </w:rPr>
    </w:lvl>
    <w:lvl w:ilvl="3" w:tplc="9028F0A4">
      <w:numFmt w:val="bullet"/>
      <w:lvlText w:val="•"/>
      <w:lvlJc w:val="left"/>
      <w:pPr>
        <w:ind w:left="4345" w:hanging="387"/>
      </w:pPr>
      <w:rPr>
        <w:rFonts w:hint="default"/>
        <w:lang w:val="ru-RU" w:eastAsia="en-US" w:bidi="ar-SA"/>
      </w:rPr>
    </w:lvl>
    <w:lvl w:ilvl="4" w:tplc="5A549F7A">
      <w:numFmt w:val="bullet"/>
      <w:lvlText w:val="•"/>
      <w:lvlJc w:val="left"/>
      <w:pPr>
        <w:ind w:left="5314" w:hanging="387"/>
      </w:pPr>
      <w:rPr>
        <w:rFonts w:hint="default"/>
        <w:lang w:val="ru-RU" w:eastAsia="en-US" w:bidi="ar-SA"/>
      </w:rPr>
    </w:lvl>
    <w:lvl w:ilvl="5" w:tplc="BB1464CA">
      <w:numFmt w:val="bullet"/>
      <w:lvlText w:val="•"/>
      <w:lvlJc w:val="left"/>
      <w:pPr>
        <w:ind w:left="6283" w:hanging="387"/>
      </w:pPr>
      <w:rPr>
        <w:rFonts w:hint="default"/>
        <w:lang w:val="ru-RU" w:eastAsia="en-US" w:bidi="ar-SA"/>
      </w:rPr>
    </w:lvl>
    <w:lvl w:ilvl="6" w:tplc="2312C040">
      <w:numFmt w:val="bullet"/>
      <w:lvlText w:val="•"/>
      <w:lvlJc w:val="left"/>
      <w:pPr>
        <w:ind w:left="7251" w:hanging="387"/>
      </w:pPr>
      <w:rPr>
        <w:rFonts w:hint="default"/>
        <w:lang w:val="ru-RU" w:eastAsia="en-US" w:bidi="ar-SA"/>
      </w:rPr>
    </w:lvl>
    <w:lvl w:ilvl="7" w:tplc="F3686090">
      <w:numFmt w:val="bullet"/>
      <w:lvlText w:val="•"/>
      <w:lvlJc w:val="left"/>
      <w:pPr>
        <w:ind w:left="8220" w:hanging="387"/>
      </w:pPr>
      <w:rPr>
        <w:rFonts w:hint="default"/>
        <w:lang w:val="ru-RU" w:eastAsia="en-US" w:bidi="ar-SA"/>
      </w:rPr>
    </w:lvl>
    <w:lvl w:ilvl="8" w:tplc="E8D260DA">
      <w:numFmt w:val="bullet"/>
      <w:lvlText w:val="•"/>
      <w:lvlJc w:val="left"/>
      <w:pPr>
        <w:ind w:left="9189" w:hanging="387"/>
      </w:pPr>
      <w:rPr>
        <w:rFonts w:hint="default"/>
        <w:lang w:val="ru-RU" w:eastAsia="en-US" w:bidi="ar-SA"/>
      </w:rPr>
    </w:lvl>
  </w:abstractNum>
  <w:abstractNum w:abstractNumId="7">
    <w:nsid w:val="77A251E2"/>
    <w:multiLevelType w:val="hybridMultilevel"/>
    <w:tmpl w:val="1EB08F20"/>
    <w:lvl w:ilvl="0" w:tplc="257A187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 w:tplc="C862E35C">
      <w:numFmt w:val="none"/>
      <w:lvlText w:val=""/>
      <w:lvlJc w:val="left"/>
      <w:pPr>
        <w:tabs>
          <w:tab w:val="num" w:pos="360"/>
        </w:tabs>
      </w:pPr>
    </w:lvl>
    <w:lvl w:ilvl="2" w:tplc="D5FCE304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 w:tplc="D52441C8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 w:tplc="2482E9B0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 w:tplc="C9F66E0C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 w:tplc="1B5E305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 w:tplc="D750A630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 w:tplc="2E526472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8">
    <w:nsid w:val="7F2E5108"/>
    <w:multiLevelType w:val="hybridMultilevel"/>
    <w:tmpl w:val="C8ACF7F6"/>
    <w:lvl w:ilvl="0" w:tplc="42FC43CC">
      <w:start w:val="1"/>
      <w:numFmt w:val="upperRoman"/>
      <w:lvlText w:val="%1."/>
      <w:lvlJc w:val="left"/>
      <w:pPr>
        <w:ind w:left="4903" w:hanging="19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3774BFDA">
      <w:numFmt w:val="bullet"/>
      <w:lvlText w:val="•"/>
      <w:lvlJc w:val="left"/>
      <w:pPr>
        <w:ind w:left="5522" w:hanging="197"/>
      </w:pPr>
      <w:rPr>
        <w:rFonts w:hint="default"/>
        <w:lang w:val="ru-RU" w:eastAsia="en-US" w:bidi="ar-SA"/>
      </w:rPr>
    </w:lvl>
    <w:lvl w:ilvl="2" w:tplc="8EC6B1E2">
      <w:numFmt w:val="bullet"/>
      <w:lvlText w:val="•"/>
      <w:lvlJc w:val="left"/>
      <w:pPr>
        <w:ind w:left="6145" w:hanging="197"/>
      </w:pPr>
      <w:rPr>
        <w:rFonts w:hint="default"/>
        <w:lang w:val="ru-RU" w:eastAsia="en-US" w:bidi="ar-SA"/>
      </w:rPr>
    </w:lvl>
    <w:lvl w:ilvl="3" w:tplc="C2DC1502">
      <w:numFmt w:val="bullet"/>
      <w:lvlText w:val="•"/>
      <w:lvlJc w:val="left"/>
      <w:pPr>
        <w:ind w:left="6767" w:hanging="197"/>
      </w:pPr>
      <w:rPr>
        <w:rFonts w:hint="default"/>
        <w:lang w:val="ru-RU" w:eastAsia="en-US" w:bidi="ar-SA"/>
      </w:rPr>
    </w:lvl>
    <w:lvl w:ilvl="4" w:tplc="64A0E5B0">
      <w:numFmt w:val="bullet"/>
      <w:lvlText w:val="•"/>
      <w:lvlJc w:val="left"/>
      <w:pPr>
        <w:ind w:left="7390" w:hanging="197"/>
      </w:pPr>
      <w:rPr>
        <w:rFonts w:hint="default"/>
        <w:lang w:val="ru-RU" w:eastAsia="en-US" w:bidi="ar-SA"/>
      </w:rPr>
    </w:lvl>
    <w:lvl w:ilvl="5" w:tplc="31B0A9C6">
      <w:numFmt w:val="bullet"/>
      <w:lvlText w:val="•"/>
      <w:lvlJc w:val="left"/>
      <w:pPr>
        <w:ind w:left="8013" w:hanging="197"/>
      </w:pPr>
      <w:rPr>
        <w:rFonts w:hint="default"/>
        <w:lang w:val="ru-RU" w:eastAsia="en-US" w:bidi="ar-SA"/>
      </w:rPr>
    </w:lvl>
    <w:lvl w:ilvl="6" w:tplc="C0A073DC">
      <w:numFmt w:val="bullet"/>
      <w:lvlText w:val="•"/>
      <w:lvlJc w:val="left"/>
      <w:pPr>
        <w:ind w:left="8635" w:hanging="197"/>
      </w:pPr>
      <w:rPr>
        <w:rFonts w:hint="default"/>
        <w:lang w:val="ru-RU" w:eastAsia="en-US" w:bidi="ar-SA"/>
      </w:rPr>
    </w:lvl>
    <w:lvl w:ilvl="7" w:tplc="38F694DA">
      <w:numFmt w:val="bullet"/>
      <w:lvlText w:val="•"/>
      <w:lvlJc w:val="left"/>
      <w:pPr>
        <w:ind w:left="9258" w:hanging="197"/>
      </w:pPr>
      <w:rPr>
        <w:rFonts w:hint="default"/>
        <w:lang w:val="ru-RU" w:eastAsia="en-US" w:bidi="ar-SA"/>
      </w:rPr>
    </w:lvl>
    <w:lvl w:ilvl="8" w:tplc="E2CAEC58">
      <w:numFmt w:val="bullet"/>
      <w:lvlText w:val="•"/>
      <w:lvlJc w:val="left"/>
      <w:pPr>
        <w:ind w:left="9881" w:hanging="19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A4EEE"/>
    <w:rsid w:val="006449EB"/>
    <w:rsid w:val="007065D7"/>
    <w:rsid w:val="00741591"/>
    <w:rsid w:val="009A4EEE"/>
    <w:rsid w:val="00C319F2"/>
    <w:rsid w:val="00E43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4EE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4E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4EEE"/>
    <w:pPr>
      <w:ind w:left="492" w:firstLine="566"/>
      <w:jc w:val="both"/>
    </w:pPr>
  </w:style>
  <w:style w:type="paragraph" w:customStyle="1" w:styleId="Heading1">
    <w:name w:val="Heading 1"/>
    <w:basedOn w:val="a"/>
    <w:uiPriority w:val="1"/>
    <w:qFormat/>
    <w:rsid w:val="009A4EEE"/>
    <w:pPr>
      <w:spacing w:line="250" w:lineRule="exact"/>
      <w:ind w:left="340"/>
      <w:outlineLvl w:val="1"/>
    </w:pPr>
    <w:rPr>
      <w:b/>
      <w:bCs/>
    </w:rPr>
  </w:style>
  <w:style w:type="paragraph" w:customStyle="1" w:styleId="Heading2">
    <w:name w:val="Heading 2"/>
    <w:basedOn w:val="a"/>
    <w:uiPriority w:val="1"/>
    <w:qFormat/>
    <w:rsid w:val="009A4EEE"/>
    <w:pPr>
      <w:spacing w:before="4" w:line="250" w:lineRule="exact"/>
      <w:ind w:left="1418" w:hanging="387"/>
      <w:outlineLvl w:val="2"/>
    </w:pPr>
    <w:rPr>
      <w:b/>
      <w:bCs/>
      <w:i/>
      <w:iCs/>
    </w:rPr>
  </w:style>
  <w:style w:type="paragraph" w:styleId="a4">
    <w:name w:val="List Paragraph"/>
    <w:basedOn w:val="a"/>
    <w:uiPriority w:val="1"/>
    <w:qFormat/>
    <w:rsid w:val="009A4EEE"/>
    <w:pPr>
      <w:ind w:left="49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9A4EE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2261</Words>
  <Characters>12892</Characters>
  <Application>Microsoft Office Word</Application>
  <DocSecurity>0</DocSecurity>
  <Lines>107</Lines>
  <Paragraphs>30</Paragraphs>
  <ScaleCrop>false</ScaleCrop>
  <Company>Microsoft</Company>
  <LinksUpToDate>false</LinksUpToDate>
  <CharactersWithSpaces>15123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Я</cp:lastModifiedBy>
  <cp:revision>3</cp:revision>
  <dcterms:created xsi:type="dcterms:W3CDTF">2023-05-30T09:08:00Z</dcterms:created>
  <dcterms:modified xsi:type="dcterms:W3CDTF">2023-08-30T09:07:00Z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2023-05-30T00:00:00Z</vt:filetime>
  </property>
</Properties>
</file>